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000"/>
      </w:tblPr>
      <w:tblGrid>
        <w:gridCol w:w="1985"/>
        <w:gridCol w:w="8505"/>
      </w:tblGrid>
      <w:tr w:rsidR="008D5CE8" w:rsidRPr="001252F5" w:rsidTr="00775EAB">
        <w:tc>
          <w:tcPr>
            <w:tcW w:w="1985" w:type="dxa"/>
          </w:tcPr>
          <w:p w:rsidR="008D5CE8" w:rsidRPr="001252F5" w:rsidRDefault="008D5CE8" w:rsidP="00775EA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42975" cy="838200"/>
                  <wp:effectExtent l="19050" t="0" r="9525" b="0"/>
                  <wp:docPr id="1" name="Рисунок 1" descr="герб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D5CE8" w:rsidRPr="001252F5" w:rsidRDefault="008D5CE8" w:rsidP="00775EA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2F5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 ОБРАЗОВАНИЯ </w:t>
            </w:r>
          </w:p>
          <w:p w:rsidR="008D5CE8" w:rsidRPr="001252F5" w:rsidRDefault="008D5CE8" w:rsidP="00775EAB">
            <w:pPr>
              <w:snapToGrid w:val="0"/>
              <w:spacing w:after="0" w:line="240" w:lineRule="auto"/>
              <w:ind w:left="550" w:right="4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2F5"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ЛУГАНСКА</w:t>
            </w:r>
          </w:p>
          <w:p w:rsidR="008D5CE8" w:rsidRPr="001252F5" w:rsidRDefault="008D5CE8" w:rsidP="00775EA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2F5">
              <w:rPr>
                <w:rFonts w:ascii="Times New Roman" w:hAnsi="Times New Roman"/>
                <w:b/>
                <w:sz w:val="28"/>
                <w:szCs w:val="28"/>
              </w:rPr>
              <w:t>ЛУГАНСКОЙ НАРОДНОЙ РЕСПУБЛИКИ</w:t>
            </w:r>
          </w:p>
          <w:p w:rsidR="008D5CE8" w:rsidRDefault="008D5CE8" w:rsidP="00775EAB">
            <w:pPr>
              <w:pStyle w:val="a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ГОСУДАРСТВЕННОЕ</w:t>
            </w:r>
            <w:r w:rsidRPr="00264C82">
              <w:rPr>
                <w:b/>
                <w:sz w:val="28"/>
                <w:szCs w:val="28"/>
              </w:rPr>
              <w:t xml:space="preserve"> </w:t>
            </w:r>
            <w:r w:rsidRPr="00264C82">
              <w:rPr>
                <w:b/>
                <w:sz w:val="28"/>
                <w:szCs w:val="28"/>
                <w:lang w:val="ru-RU"/>
              </w:rPr>
              <w:t>УЧРЕЖДЕНИЕ</w:t>
            </w:r>
          </w:p>
          <w:p w:rsidR="008D5CE8" w:rsidRPr="00135270" w:rsidRDefault="008D5CE8" w:rsidP="00775EAB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264C82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264C82">
              <w:rPr>
                <w:b/>
                <w:sz w:val="28"/>
                <w:szCs w:val="28"/>
              </w:rPr>
              <w:t>ЛУГАНСКА</w:t>
            </w:r>
            <w:r w:rsidRPr="00264C82">
              <w:rPr>
                <w:b/>
                <w:sz w:val="28"/>
                <w:szCs w:val="28"/>
                <w:lang w:val="ru-RU"/>
              </w:rPr>
              <w:t>Я</w:t>
            </w:r>
            <w:r w:rsidRPr="00264C82">
              <w:rPr>
                <w:b/>
                <w:sz w:val="28"/>
                <w:szCs w:val="28"/>
              </w:rPr>
              <w:t xml:space="preserve"> ШКОЛА І-ІІІ</w:t>
            </w:r>
            <w:r w:rsidRPr="00264C8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64C82">
              <w:rPr>
                <w:b/>
                <w:sz w:val="28"/>
                <w:szCs w:val="28"/>
              </w:rPr>
              <w:t>ст. № 27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bottom w:val="threeDEngrave" w:sz="24" w:space="0" w:color="auto"/>
              </w:tblBorders>
              <w:tblLayout w:type="fixed"/>
              <w:tblLook w:val="01E0"/>
            </w:tblPr>
            <w:tblGrid>
              <w:gridCol w:w="14602"/>
            </w:tblGrid>
            <w:tr w:rsidR="008D5CE8" w:rsidRPr="001252F5" w:rsidTr="00775EAB">
              <w:trPr>
                <w:trHeight w:val="753"/>
              </w:trPr>
              <w:tc>
                <w:tcPr>
                  <w:tcW w:w="14602" w:type="dxa"/>
                  <w:tcBorders>
                    <w:top w:val="single" w:sz="4" w:space="0" w:color="auto"/>
                    <w:left w:val="nil"/>
                    <w:bottom w:val="threeDEngrave" w:sz="24" w:space="0" w:color="auto"/>
                    <w:right w:val="nil"/>
                  </w:tcBorders>
                  <w:hideMark/>
                </w:tcPr>
                <w:p w:rsidR="008D5CE8" w:rsidRPr="00751966" w:rsidRDefault="008D5CE8" w:rsidP="00775EAB">
                  <w:pPr>
                    <w:pStyle w:val="a4"/>
                    <w:spacing w:line="276" w:lineRule="auto"/>
                    <w:jc w:val="left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64C82">
                    <w:rPr>
                      <w:b/>
                      <w:sz w:val="28"/>
                      <w:szCs w:val="28"/>
                      <w:lang w:val="ru-RU"/>
                    </w:rPr>
                    <w:t>91007, Луганск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 Льва Толстого, 41, тел.</w:t>
                  </w:r>
                  <w:r w:rsidRPr="00264C82">
                    <w:rPr>
                      <w:b/>
                      <w:sz w:val="28"/>
                      <w:szCs w:val="28"/>
                    </w:rPr>
                    <w:t xml:space="preserve"> (факс) (0642) 64-06-31</w:t>
                  </w:r>
                  <w:r w:rsidRPr="00751966">
                    <w:rPr>
                      <w:b/>
                      <w:sz w:val="28"/>
                      <w:szCs w:val="28"/>
                      <w:lang w:val="en-US"/>
                    </w:rPr>
                    <w:t>,</w:t>
                  </w:r>
                </w:p>
                <w:p w:rsidR="008D5CE8" w:rsidRPr="001252F5" w:rsidRDefault="008D5CE8" w:rsidP="00775EAB">
                  <w:pPr>
                    <w:pStyle w:val="a4"/>
                    <w:spacing w:line="276" w:lineRule="auto"/>
                    <w:jc w:val="left"/>
                    <w:rPr>
                      <w:b/>
                      <w:sz w:val="28"/>
                      <w:szCs w:val="28"/>
                      <w:lang w:val="ru-RU"/>
                    </w:rPr>
                  </w:pPr>
                  <w:proofErr w:type="gramStart"/>
                  <w:r w:rsidRPr="00264C82">
                    <w:rPr>
                      <w:b/>
                      <w:sz w:val="28"/>
                      <w:szCs w:val="28"/>
                      <w:lang w:val="en-US"/>
                    </w:rPr>
                    <w:t>e</w:t>
                  </w:r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>-</w:t>
                  </w:r>
                  <w:r w:rsidRPr="00264C82">
                    <w:rPr>
                      <w:b/>
                      <w:sz w:val="28"/>
                      <w:szCs w:val="28"/>
                      <w:lang w:val="en-US"/>
                    </w:rPr>
                    <w:t>mail</w:t>
                  </w:r>
                  <w:proofErr w:type="gramEnd"/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 xml:space="preserve">   </w:t>
                  </w:r>
                  <w:hyperlink r:id="rId6" w:history="1">
                    <w:r w:rsidRPr="002369A2">
                      <w:rPr>
                        <w:rStyle w:val="a6"/>
                        <w:rFonts w:eastAsiaTheme="majorEastAsia"/>
                        <w:b/>
                        <w:sz w:val="28"/>
                        <w:szCs w:val="28"/>
                        <w:lang w:val="en-US"/>
                      </w:rPr>
                      <w:t>s</w:t>
                    </w:r>
                    <w:r w:rsidRPr="002369A2">
                      <w:rPr>
                        <w:rStyle w:val="a6"/>
                        <w:rFonts w:eastAsiaTheme="majorEastAsia"/>
                        <w:b/>
                        <w:sz w:val="28"/>
                        <w:szCs w:val="28"/>
                        <w:lang w:val="ru-RU"/>
                      </w:rPr>
                      <w:t>с</w:t>
                    </w:r>
                    <w:r w:rsidRPr="002369A2">
                      <w:rPr>
                        <w:rStyle w:val="a6"/>
                        <w:rFonts w:eastAsiaTheme="majorEastAsia"/>
                        <w:b/>
                        <w:sz w:val="28"/>
                        <w:szCs w:val="28"/>
                        <w:lang w:val="en-US"/>
                      </w:rPr>
                      <w:t>hool</w:t>
                    </w:r>
                    <w:r w:rsidRPr="002369A2">
                      <w:rPr>
                        <w:rStyle w:val="a6"/>
                        <w:rFonts w:eastAsiaTheme="majorEastAsia"/>
                        <w:b/>
                        <w:sz w:val="28"/>
                        <w:szCs w:val="28"/>
                        <w:lang w:val="ru-RU"/>
                      </w:rPr>
                      <w:t>_27@</w:t>
                    </w:r>
                    <w:r w:rsidRPr="002369A2">
                      <w:rPr>
                        <w:rStyle w:val="a6"/>
                        <w:rFonts w:eastAsiaTheme="majorEastAsia"/>
                        <w:b/>
                        <w:sz w:val="28"/>
                        <w:szCs w:val="28"/>
                        <w:lang w:val="en-US"/>
                      </w:rPr>
                      <w:t>mail</w:t>
                    </w:r>
                    <w:r w:rsidRPr="002369A2">
                      <w:rPr>
                        <w:rStyle w:val="a6"/>
                        <w:rFonts w:eastAsiaTheme="majorEastAsia"/>
                        <w:b/>
                        <w:sz w:val="28"/>
                        <w:szCs w:val="28"/>
                        <w:lang w:val="ru-RU"/>
                      </w:rPr>
                      <w:t>.</w:t>
                    </w:r>
                    <w:r w:rsidRPr="002369A2">
                      <w:rPr>
                        <w:rStyle w:val="a6"/>
                        <w:rFonts w:eastAsiaTheme="majorEastAsia"/>
                        <w:b/>
                        <w:sz w:val="28"/>
                        <w:szCs w:val="28"/>
                        <w:lang w:val="en-US"/>
                      </w:rPr>
                      <w:t>u</w:t>
                    </w:r>
                    <w:r w:rsidRPr="002369A2">
                      <w:rPr>
                        <w:rStyle w:val="a6"/>
                        <w:rFonts w:eastAsiaTheme="majorEastAsia"/>
                        <w:b/>
                        <w:sz w:val="28"/>
                        <w:szCs w:val="28"/>
                        <w:lang w:val="ru-RU"/>
                      </w:rPr>
                      <w:t>а</w:t>
                    </w:r>
                  </w:hyperlink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 , сайт школы </w:t>
                  </w:r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>http://school-27-lnr.tk/</w:t>
                  </w:r>
                </w:p>
              </w:tc>
            </w:tr>
          </w:tbl>
          <w:p w:rsidR="008D5CE8" w:rsidRPr="001252F5" w:rsidRDefault="008D5CE8" w:rsidP="0077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5CE8" w:rsidRDefault="008D5CE8" w:rsidP="008D5CE8">
      <w:pPr>
        <w:pStyle w:val="Default"/>
        <w:jc w:val="center"/>
        <w:rPr>
          <w:i/>
          <w:iCs/>
          <w:sz w:val="28"/>
          <w:szCs w:val="28"/>
        </w:rPr>
      </w:pPr>
    </w:p>
    <w:p w:rsidR="008D5CE8" w:rsidRDefault="008D5CE8" w:rsidP="008D5CE8">
      <w:pPr>
        <w:pStyle w:val="Default"/>
        <w:jc w:val="center"/>
        <w:rPr>
          <w:i/>
          <w:iCs/>
          <w:sz w:val="28"/>
          <w:szCs w:val="28"/>
        </w:rPr>
      </w:pPr>
    </w:p>
    <w:p w:rsidR="008D5CE8" w:rsidRPr="008D5CE8" w:rsidRDefault="008D5CE8" w:rsidP="008D5CE8">
      <w:pPr>
        <w:pStyle w:val="Default"/>
        <w:jc w:val="center"/>
        <w:rPr>
          <w:b/>
          <w:sz w:val="28"/>
          <w:szCs w:val="28"/>
        </w:rPr>
      </w:pPr>
      <w:r w:rsidRPr="008D5CE8">
        <w:rPr>
          <w:b/>
          <w:i/>
          <w:iCs/>
          <w:sz w:val="28"/>
          <w:szCs w:val="28"/>
        </w:rPr>
        <w:t>Промежуточный отчет</w:t>
      </w:r>
    </w:p>
    <w:p w:rsidR="008D5CE8" w:rsidRPr="008D5CE8" w:rsidRDefault="008D5CE8" w:rsidP="008D5CE8">
      <w:pPr>
        <w:pStyle w:val="Default"/>
        <w:jc w:val="center"/>
        <w:rPr>
          <w:b/>
          <w:sz w:val="28"/>
          <w:szCs w:val="28"/>
        </w:rPr>
      </w:pPr>
      <w:r w:rsidRPr="008D5CE8">
        <w:rPr>
          <w:b/>
          <w:i/>
          <w:iCs/>
          <w:sz w:val="28"/>
          <w:szCs w:val="28"/>
        </w:rPr>
        <w:t>о результатах опытно-экспериментальной работы</w:t>
      </w:r>
    </w:p>
    <w:p w:rsidR="008D5CE8" w:rsidRPr="008D5CE8" w:rsidRDefault="008D5CE8" w:rsidP="008D5CE8">
      <w:pPr>
        <w:pStyle w:val="Default"/>
        <w:jc w:val="center"/>
        <w:rPr>
          <w:b/>
          <w:sz w:val="28"/>
          <w:szCs w:val="28"/>
        </w:rPr>
      </w:pPr>
      <w:r w:rsidRPr="008D5CE8">
        <w:rPr>
          <w:b/>
          <w:sz w:val="28"/>
          <w:szCs w:val="28"/>
        </w:rPr>
        <w:t xml:space="preserve">Государственного учреждения «Луганская школа </w:t>
      </w:r>
      <w:r w:rsidRPr="008D5CE8">
        <w:rPr>
          <w:b/>
          <w:sz w:val="28"/>
          <w:szCs w:val="28"/>
          <w:lang w:val="en-US"/>
        </w:rPr>
        <w:t>I</w:t>
      </w:r>
      <w:r w:rsidRPr="008D5CE8">
        <w:rPr>
          <w:b/>
          <w:sz w:val="28"/>
          <w:szCs w:val="28"/>
        </w:rPr>
        <w:t>-</w:t>
      </w:r>
      <w:r w:rsidRPr="008D5CE8">
        <w:rPr>
          <w:b/>
          <w:sz w:val="28"/>
          <w:szCs w:val="28"/>
          <w:lang w:val="en-US"/>
        </w:rPr>
        <w:t>III</w:t>
      </w:r>
      <w:r w:rsidRPr="008D5CE8">
        <w:rPr>
          <w:b/>
          <w:sz w:val="28"/>
          <w:szCs w:val="28"/>
        </w:rPr>
        <w:t xml:space="preserve"> ступеней №27»</w:t>
      </w:r>
    </w:p>
    <w:p w:rsidR="008D5CE8" w:rsidRPr="008D5CE8" w:rsidRDefault="008D5CE8" w:rsidP="008D5CE8">
      <w:pPr>
        <w:pStyle w:val="Default"/>
        <w:jc w:val="center"/>
        <w:rPr>
          <w:b/>
          <w:sz w:val="28"/>
          <w:szCs w:val="28"/>
          <w:u w:val="single"/>
        </w:rPr>
      </w:pPr>
      <w:r w:rsidRPr="008D5CE8">
        <w:rPr>
          <w:b/>
          <w:sz w:val="28"/>
          <w:szCs w:val="28"/>
          <w:u w:val="single"/>
        </w:rPr>
        <w:t xml:space="preserve">за отчетный </w:t>
      </w:r>
      <w:proofErr w:type="spellStart"/>
      <w:r w:rsidRPr="008D5CE8">
        <w:rPr>
          <w:b/>
          <w:sz w:val="28"/>
          <w:szCs w:val="28"/>
          <w:u w:val="single"/>
        </w:rPr>
        <w:t>период</w:t>
      </w:r>
      <w:r w:rsidRPr="008D5CE8">
        <w:rPr>
          <w:b/>
          <w:sz w:val="28"/>
          <w:szCs w:val="28"/>
        </w:rPr>
        <w:t>_апрель-ноябрь</w:t>
      </w:r>
      <w:proofErr w:type="spellEnd"/>
      <w:r w:rsidRPr="008D5CE8">
        <w:rPr>
          <w:b/>
          <w:sz w:val="28"/>
          <w:szCs w:val="28"/>
        </w:rPr>
        <w:t xml:space="preserve"> 2015 года (первый этап)_</w:t>
      </w:r>
    </w:p>
    <w:p w:rsidR="008D5CE8" w:rsidRDefault="008D5CE8" w:rsidP="008D5CE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этап эксперимента, дату)</w:t>
      </w:r>
    </w:p>
    <w:p w:rsidR="008D5CE8" w:rsidRDefault="008D5CE8" w:rsidP="008D5C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сведения </w:t>
      </w:r>
    </w:p>
    <w:p w:rsidR="008D5CE8" w:rsidRPr="008D5CE8" w:rsidRDefault="008D5CE8" w:rsidP="008D5C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4132">
        <w:rPr>
          <w:sz w:val="28"/>
          <w:szCs w:val="28"/>
        </w:rPr>
        <w:t xml:space="preserve">Название УО: </w:t>
      </w:r>
      <w:r w:rsidRPr="008D5CE8">
        <w:rPr>
          <w:sz w:val="28"/>
          <w:szCs w:val="28"/>
        </w:rPr>
        <w:t xml:space="preserve">Государственного учреждения «Луганская школа </w:t>
      </w:r>
      <w:r w:rsidRPr="008D5CE8">
        <w:rPr>
          <w:sz w:val="28"/>
          <w:szCs w:val="28"/>
          <w:lang w:val="en-US"/>
        </w:rPr>
        <w:t>I</w:t>
      </w:r>
      <w:r w:rsidRPr="008D5CE8">
        <w:rPr>
          <w:sz w:val="28"/>
          <w:szCs w:val="28"/>
        </w:rPr>
        <w:t>-</w:t>
      </w:r>
      <w:r w:rsidRPr="008D5CE8">
        <w:rPr>
          <w:sz w:val="28"/>
          <w:szCs w:val="28"/>
          <w:lang w:val="en-US"/>
        </w:rPr>
        <w:t>III</w:t>
      </w:r>
      <w:r w:rsidRPr="008D5CE8">
        <w:rPr>
          <w:sz w:val="28"/>
          <w:szCs w:val="28"/>
        </w:rPr>
        <w:t xml:space="preserve"> ступеней №27»</w:t>
      </w:r>
    </w:p>
    <w:p w:rsidR="008D5CE8" w:rsidRPr="00F84132" w:rsidRDefault="00F84132" w:rsidP="008D5CE8">
      <w:pPr>
        <w:pStyle w:val="a4"/>
        <w:spacing w:line="27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Контактная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 УО </w:t>
      </w:r>
      <w:r>
        <w:rPr>
          <w:sz w:val="28"/>
          <w:szCs w:val="28"/>
          <w:lang w:val="ru-RU"/>
        </w:rPr>
        <w:t xml:space="preserve">: </w:t>
      </w:r>
      <w:r w:rsidR="008D5CE8" w:rsidRPr="008D5CE8">
        <w:rPr>
          <w:sz w:val="28"/>
          <w:szCs w:val="28"/>
          <w:lang w:val="ru-RU"/>
        </w:rPr>
        <w:t>91007, Луганск</w:t>
      </w:r>
      <w:r w:rsidR="008D5CE8" w:rsidRPr="008D5CE8">
        <w:rPr>
          <w:sz w:val="28"/>
          <w:szCs w:val="28"/>
        </w:rPr>
        <w:t xml:space="preserve">, </w:t>
      </w:r>
      <w:proofErr w:type="spellStart"/>
      <w:r w:rsidR="008D5CE8" w:rsidRPr="008D5CE8">
        <w:rPr>
          <w:sz w:val="28"/>
          <w:szCs w:val="28"/>
        </w:rPr>
        <w:t>ул</w:t>
      </w:r>
      <w:proofErr w:type="spellEnd"/>
      <w:r w:rsidR="008D5CE8" w:rsidRPr="008D5CE8">
        <w:rPr>
          <w:sz w:val="28"/>
          <w:szCs w:val="28"/>
        </w:rPr>
        <w:t>. Льва Толстого, 41, тел. (факс) (0642) 64-06-31</w:t>
      </w:r>
      <w:r w:rsidR="008D5CE8" w:rsidRPr="008D5CE8">
        <w:rPr>
          <w:sz w:val="28"/>
          <w:szCs w:val="28"/>
          <w:lang w:val="ru-RU"/>
        </w:rPr>
        <w:t>,</w:t>
      </w:r>
      <w:r w:rsidR="008D5CE8">
        <w:rPr>
          <w:sz w:val="28"/>
          <w:szCs w:val="28"/>
          <w:lang w:val="ru-RU"/>
        </w:rPr>
        <w:t xml:space="preserve"> </w:t>
      </w:r>
      <w:r w:rsidR="008D5CE8" w:rsidRPr="008D5CE8">
        <w:rPr>
          <w:sz w:val="28"/>
          <w:szCs w:val="28"/>
          <w:lang w:val="en-US"/>
        </w:rPr>
        <w:t>e</w:t>
      </w:r>
      <w:r w:rsidR="008D5CE8" w:rsidRPr="008D5CE8">
        <w:rPr>
          <w:sz w:val="28"/>
          <w:szCs w:val="28"/>
          <w:lang w:val="ru-RU"/>
        </w:rPr>
        <w:t>-</w:t>
      </w:r>
      <w:r w:rsidR="008D5CE8" w:rsidRPr="008D5CE8">
        <w:rPr>
          <w:sz w:val="28"/>
          <w:szCs w:val="28"/>
          <w:lang w:val="en-US"/>
        </w:rPr>
        <w:t>mail</w:t>
      </w:r>
      <w:r w:rsidR="008D5CE8" w:rsidRPr="008D5CE8">
        <w:rPr>
          <w:sz w:val="28"/>
          <w:szCs w:val="28"/>
          <w:lang w:val="ru-RU"/>
        </w:rPr>
        <w:t xml:space="preserve">   </w:t>
      </w:r>
      <w:hyperlink r:id="rId7" w:history="1">
        <w:r w:rsidR="008D5CE8" w:rsidRPr="00F84132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s</w:t>
        </w:r>
        <w:r w:rsidR="008D5CE8" w:rsidRPr="00F84132">
          <w:rPr>
            <w:rStyle w:val="a6"/>
            <w:rFonts w:eastAsiaTheme="majorEastAsia"/>
            <w:color w:val="auto"/>
            <w:sz w:val="28"/>
            <w:szCs w:val="28"/>
            <w:lang w:val="ru-RU"/>
          </w:rPr>
          <w:t>с</w:t>
        </w:r>
        <w:r w:rsidR="008D5CE8" w:rsidRPr="00F84132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hool</w:t>
        </w:r>
        <w:r w:rsidR="008D5CE8" w:rsidRPr="00F84132">
          <w:rPr>
            <w:rStyle w:val="a6"/>
            <w:rFonts w:eastAsiaTheme="majorEastAsia"/>
            <w:color w:val="auto"/>
            <w:sz w:val="28"/>
            <w:szCs w:val="28"/>
            <w:lang w:val="ru-RU"/>
          </w:rPr>
          <w:t>_27@</w:t>
        </w:r>
        <w:r w:rsidR="008D5CE8" w:rsidRPr="00F84132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mail</w:t>
        </w:r>
        <w:r w:rsidR="008D5CE8" w:rsidRPr="00F84132">
          <w:rPr>
            <w:rStyle w:val="a6"/>
            <w:rFonts w:eastAsiaTheme="majorEastAsia"/>
            <w:color w:val="auto"/>
            <w:sz w:val="28"/>
            <w:szCs w:val="28"/>
            <w:lang w:val="ru-RU"/>
          </w:rPr>
          <w:t>.</w:t>
        </w:r>
        <w:r w:rsidR="008D5CE8" w:rsidRPr="00F84132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u</w:t>
        </w:r>
        <w:r w:rsidR="008D5CE8" w:rsidRPr="00F84132">
          <w:rPr>
            <w:rStyle w:val="a6"/>
            <w:rFonts w:eastAsiaTheme="majorEastAsia"/>
            <w:color w:val="auto"/>
            <w:sz w:val="28"/>
            <w:szCs w:val="28"/>
            <w:lang w:val="ru-RU"/>
          </w:rPr>
          <w:t>а</w:t>
        </w:r>
      </w:hyperlink>
      <w:r w:rsidR="008D5CE8" w:rsidRPr="008D5CE8">
        <w:rPr>
          <w:sz w:val="28"/>
          <w:szCs w:val="28"/>
          <w:lang w:val="ru-RU"/>
        </w:rPr>
        <w:t xml:space="preserve"> , сайт школы http://school-27-lnr.tk/</w:t>
      </w:r>
    </w:p>
    <w:p w:rsidR="008D5CE8" w:rsidRDefault="008D5CE8" w:rsidP="00204E84">
      <w:pPr>
        <w:spacing w:after="0" w:line="240" w:lineRule="auto"/>
        <w:rPr>
          <w:sz w:val="28"/>
          <w:szCs w:val="28"/>
        </w:rPr>
      </w:pPr>
      <w:r w:rsidRPr="00F84132">
        <w:rPr>
          <w:sz w:val="28"/>
          <w:szCs w:val="28"/>
        </w:rPr>
        <w:t xml:space="preserve">1.3. </w:t>
      </w:r>
      <w:r w:rsidRPr="00F84132">
        <w:rPr>
          <w:rFonts w:ascii="Times New Roman" w:hAnsi="Times New Roman" w:cs="Times New Roman"/>
          <w:sz w:val="28"/>
          <w:szCs w:val="28"/>
        </w:rPr>
        <w:t>Руководитель экспериментальной площадки от учреждения образования</w:t>
      </w:r>
      <w:r w:rsidR="00026E10">
        <w:rPr>
          <w:sz w:val="28"/>
          <w:szCs w:val="28"/>
        </w:rPr>
        <w:t xml:space="preserve">: </w:t>
      </w:r>
      <w:r w:rsidR="00204E84" w:rsidRPr="0021143A">
        <w:rPr>
          <w:rFonts w:ascii="Times New Roman" w:hAnsi="Times New Roman" w:cs="Times New Roman"/>
          <w:i/>
          <w:sz w:val="28"/>
          <w:szCs w:val="28"/>
        </w:rPr>
        <w:t>Кузнецова Наталья Сергеевна</w:t>
      </w:r>
      <w:r w:rsidR="00204E84" w:rsidRPr="00204E84">
        <w:rPr>
          <w:rFonts w:ascii="Times New Roman" w:hAnsi="Times New Roman" w:cs="Times New Roman"/>
          <w:sz w:val="28"/>
          <w:szCs w:val="28"/>
        </w:rPr>
        <w:t xml:space="preserve">, зам. директора по </w:t>
      </w:r>
      <w:r w:rsidR="009C00B1">
        <w:rPr>
          <w:rFonts w:ascii="Times New Roman" w:hAnsi="Times New Roman" w:cs="Times New Roman"/>
          <w:sz w:val="28"/>
          <w:szCs w:val="28"/>
        </w:rPr>
        <w:t>УВР</w:t>
      </w:r>
      <w:r w:rsidR="00204E84" w:rsidRPr="00204E84">
        <w:rPr>
          <w:rFonts w:ascii="Times New Roman" w:hAnsi="Times New Roman" w:cs="Times New Roman"/>
          <w:sz w:val="28"/>
          <w:szCs w:val="28"/>
        </w:rPr>
        <w:t xml:space="preserve">,  учитель </w:t>
      </w:r>
      <w:proofErr w:type="spellStart"/>
      <w:r w:rsidR="00204E84" w:rsidRPr="00204E84">
        <w:rPr>
          <w:rFonts w:ascii="Times New Roman" w:hAnsi="Times New Roman" w:cs="Times New Roman"/>
          <w:sz w:val="28"/>
          <w:szCs w:val="28"/>
        </w:rPr>
        <w:t>опк</w:t>
      </w:r>
      <w:proofErr w:type="spellEnd"/>
      <w:r>
        <w:rPr>
          <w:sz w:val="28"/>
          <w:szCs w:val="28"/>
        </w:rPr>
        <w:t>.</w:t>
      </w:r>
    </w:p>
    <w:p w:rsidR="008D5CE8" w:rsidRDefault="008D5CE8" w:rsidP="008D5C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1.4. Научны</w:t>
      </w:r>
      <w:r w:rsidR="00026E10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</w:t>
      </w:r>
      <w:r w:rsidR="00026E10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 w:rsidR="00204E84" w:rsidRPr="0021143A">
        <w:rPr>
          <w:i/>
          <w:sz w:val="28"/>
          <w:szCs w:val="28"/>
        </w:rPr>
        <w:t>Ильченко Валерия Ивановича</w:t>
      </w:r>
      <w:r w:rsidR="00204E84" w:rsidRPr="0021143A">
        <w:rPr>
          <w:sz w:val="28"/>
          <w:szCs w:val="28"/>
        </w:rPr>
        <w:t xml:space="preserve"> – кандидата педагогических наук, доцента кафедры прикладной философии и теологии Луганского университета им. В. Даля»; </w:t>
      </w:r>
      <w:proofErr w:type="spellStart"/>
      <w:r w:rsidR="00204E84" w:rsidRPr="0021143A">
        <w:rPr>
          <w:i/>
          <w:sz w:val="28"/>
          <w:szCs w:val="28"/>
        </w:rPr>
        <w:t>Деревянко</w:t>
      </w:r>
      <w:proofErr w:type="spellEnd"/>
      <w:r w:rsidR="00204E84" w:rsidRPr="0021143A">
        <w:rPr>
          <w:i/>
          <w:sz w:val="28"/>
          <w:szCs w:val="28"/>
        </w:rPr>
        <w:t xml:space="preserve"> Константина Васильевича</w:t>
      </w:r>
      <w:r w:rsidR="00204E84" w:rsidRPr="0021143A">
        <w:rPr>
          <w:sz w:val="28"/>
          <w:szCs w:val="28"/>
        </w:rPr>
        <w:t xml:space="preserve"> – кандидата философских наук, доцента каф</w:t>
      </w:r>
      <w:r w:rsidR="00204E84" w:rsidRPr="00F84132">
        <w:rPr>
          <w:sz w:val="28"/>
          <w:szCs w:val="28"/>
        </w:rPr>
        <w:t>едры философии и теологии Луганского университета  им. В. Даля»</w:t>
      </w:r>
      <w:r w:rsidR="00026E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5CE8" w:rsidRDefault="008D5CE8" w:rsidP="008D5C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Дата создания экспериментальной площадки, реквизиты приказа о присвоении статуса экспериментальной площадки</w:t>
      </w:r>
      <w:r w:rsidR="00026E10">
        <w:rPr>
          <w:sz w:val="28"/>
          <w:szCs w:val="28"/>
        </w:rPr>
        <w:t xml:space="preserve">: Приказ Министерства образования и науки ЛНР « О присвоении статуса экспериментального учебного учреждения республиканского уровня КУ «Луганская средняя общеобразовательная школа </w:t>
      </w:r>
      <w:r w:rsidR="00026E10" w:rsidRPr="008D5CE8">
        <w:rPr>
          <w:sz w:val="28"/>
          <w:szCs w:val="28"/>
          <w:lang w:val="en-US"/>
        </w:rPr>
        <w:t>I</w:t>
      </w:r>
      <w:r w:rsidR="00026E10" w:rsidRPr="008D5CE8">
        <w:rPr>
          <w:sz w:val="28"/>
          <w:szCs w:val="28"/>
        </w:rPr>
        <w:t>-</w:t>
      </w:r>
      <w:r w:rsidR="00026E10" w:rsidRPr="008D5CE8">
        <w:rPr>
          <w:sz w:val="28"/>
          <w:szCs w:val="28"/>
          <w:lang w:val="en-US"/>
        </w:rPr>
        <w:t>III</w:t>
      </w:r>
      <w:r w:rsidR="00026E10" w:rsidRPr="008D5CE8">
        <w:rPr>
          <w:sz w:val="28"/>
          <w:szCs w:val="28"/>
        </w:rPr>
        <w:t xml:space="preserve"> ступеней №27</w:t>
      </w:r>
      <w:r w:rsidR="00026E10">
        <w:rPr>
          <w:sz w:val="28"/>
          <w:szCs w:val="28"/>
        </w:rPr>
        <w:t xml:space="preserve">» №149 от 16.04.2015; Приказ управления образования Администрации города Луганска «Об организации экспериментальной деятельности в учебных учреждениях </w:t>
      </w:r>
      <w:proofErr w:type="gramStart"/>
      <w:r w:rsidR="00026E10">
        <w:rPr>
          <w:sz w:val="28"/>
          <w:szCs w:val="28"/>
        </w:rPr>
        <w:t>г</w:t>
      </w:r>
      <w:proofErr w:type="gramEnd"/>
      <w:r w:rsidR="00026E10">
        <w:rPr>
          <w:sz w:val="28"/>
          <w:szCs w:val="28"/>
        </w:rPr>
        <w:t>. Луганска в 2015 году» № 3\271 от 22.05.2015 года</w:t>
      </w:r>
      <w:r>
        <w:rPr>
          <w:sz w:val="28"/>
          <w:szCs w:val="28"/>
        </w:rPr>
        <w:t xml:space="preserve">. </w:t>
      </w:r>
    </w:p>
    <w:p w:rsidR="0021143A" w:rsidRDefault="0021143A" w:rsidP="008D5CE8">
      <w:pPr>
        <w:pStyle w:val="Default"/>
        <w:jc w:val="both"/>
        <w:rPr>
          <w:sz w:val="28"/>
          <w:szCs w:val="28"/>
        </w:rPr>
      </w:pPr>
    </w:p>
    <w:p w:rsidR="008D5CE8" w:rsidRDefault="008D5CE8" w:rsidP="008D5CE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Содержание отчета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426"/>
        <w:gridCol w:w="2381"/>
        <w:gridCol w:w="1157"/>
        <w:gridCol w:w="1466"/>
        <w:gridCol w:w="2034"/>
        <w:gridCol w:w="572"/>
        <w:gridCol w:w="147"/>
        <w:gridCol w:w="1388"/>
      </w:tblGrid>
      <w:tr w:rsidR="003E2029" w:rsidRPr="00DB3130" w:rsidTr="003E2029">
        <w:trPr>
          <w:gridBefore w:val="1"/>
          <w:wBefore w:w="108" w:type="dxa"/>
        </w:trPr>
        <w:tc>
          <w:tcPr>
            <w:tcW w:w="9571" w:type="dxa"/>
            <w:gridSpan w:val="8"/>
          </w:tcPr>
          <w:p w:rsidR="003E2029" w:rsidRPr="003E2029" w:rsidRDefault="003E2029" w:rsidP="00737CB1">
            <w:pPr>
              <w:pStyle w:val="Default"/>
              <w:tabs>
                <w:tab w:val="left" w:pos="1620"/>
              </w:tabs>
              <w:rPr>
                <w:color w:val="auto"/>
                <w:sz w:val="22"/>
                <w:szCs w:val="22"/>
              </w:rPr>
            </w:pPr>
            <w:r w:rsidRPr="003E2029">
              <w:rPr>
                <w:color w:val="auto"/>
                <w:sz w:val="22"/>
                <w:szCs w:val="22"/>
              </w:rPr>
              <w:t>Тема исследования</w:t>
            </w:r>
          </w:p>
          <w:p w:rsidR="003E2029" w:rsidRPr="003E2029" w:rsidRDefault="003E2029" w:rsidP="003E2029">
            <w:pPr>
              <w:pStyle w:val="Default"/>
              <w:tabs>
                <w:tab w:val="left" w:pos="1620"/>
              </w:tabs>
              <w:rPr>
                <w:color w:val="auto"/>
                <w:sz w:val="22"/>
                <w:szCs w:val="22"/>
              </w:rPr>
            </w:pPr>
            <w:r w:rsidRPr="003E2029">
              <w:rPr>
                <w:color w:val="auto"/>
                <w:sz w:val="22"/>
                <w:szCs w:val="22"/>
              </w:rPr>
              <w:t xml:space="preserve"> </w:t>
            </w:r>
            <w:r w:rsidRPr="003E2029">
              <w:rPr>
                <w:i/>
                <w:color w:val="auto"/>
                <w:sz w:val="22"/>
                <w:szCs w:val="22"/>
                <w:shd w:val="clear" w:color="auto" w:fill="FFFFFF"/>
              </w:rPr>
              <w:t>Возрождение традиций Отечества в процессе  духовно-нравственного воспитания в полном цикле общеобразовательного процесса школы.</w:t>
            </w:r>
          </w:p>
        </w:tc>
      </w:tr>
      <w:tr w:rsidR="003E2029" w:rsidRPr="00DB3130" w:rsidTr="003E2029">
        <w:trPr>
          <w:gridBefore w:val="1"/>
          <w:wBefore w:w="108" w:type="dxa"/>
        </w:trPr>
        <w:tc>
          <w:tcPr>
            <w:tcW w:w="9571" w:type="dxa"/>
            <w:gridSpan w:val="8"/>
          </w:tcPr>
          <w:p w:rsidR="003E2029" w:rsidRPr="003E2029" w:rsidRDefault="003E2029" w:rsidP="00737CB1">
            <w:pPr>
              <w:pStyle w:val="Default"/>
              <w:tabs>
                <w:tab w:val="left" w:pos="1620"/>
              </w:tabs>
              <w:rPr>
                <w:color w:val="auto"/>
                <w:sz w:val="22"/>
                <w:szCs w:val="22"/>
              </w:rPr>
            </w:pPr>
            <w:r w:rsidRPr="003E2029">
              <w:rPr>
                <w:color w:val="auto"/>
                <w:sz w:val="22"/>
                <w:szCs w:val="22"/>
              </w:rPr>
              <w:t>Объект исследования</w:t>
            </w:r>
          </w:p>
          <w:p w:rsidR="003E2029" w:rsidRPr="003E2029" w:rsidRDefault="003E2029" w:rsidP="003E2029">
            <w:pPr>
              <w:pStyle w:val="Default"/>
              <w:tabs>
                <w:tab w:val="left" w:pos="1620"/>
              </w:tabs>
              <w:rPr>
                <w:i/>
                <w:color w:val="auto"/>
                <w:sz w:val="22"/>
                <w:szCs w:val="22"/>
              </w:rPr>
            </w:pPr>
            <w:r w:rsidRPr="003E2029">
              <w:rPr>
                <w:i/>
                <w:color w:val="auto"/>
                <w:sz w:val="22"/>
                <w:szCs w:val="22"/>
              </w:rPr>
              <w:t>учащиеся,  педагогический коллектив, родители, или лица их заменяющие, священнослужители</w:t>
            </w:r>
            <w:proofErr w:type="gramStart"/>
            <w:r w:rsidRPr="003E2029">
              <w:rPr>
                <w:i/>
                <w:color w:val="auto"/>
                <w:sz w:val="22"/>
                <w:szCs w:val="22"/>
              </w:rPr>
              <w:t xml:space="preserve"> ,</w:t>
            </w:r>
            <w:proofErr w:type="gramEnd"/>
            <w:r w:rsidRPr="003E2029">
              <w:rPr>
                <w:i/>
                <w:color w:val="auto"/>
                <w:sz w:val="22"/>
                <w:szCs w:val="22"/>
              </w:rPr>
              <w:t>общественность.</w:t>
            </w:r>
          </w:p>
        </w:tc>
      </w:tr>
      <w:tr w:rsidR="003E2029" w:rsidRPr="00DB3130" w:rsidTr="003E2029">
        <w:trPr>
          <w:gridBefore w:val="1"/>
          <w:wBefore w:w="108" w:type="dxa"/>
        </w:trPr>
        <w:tc>
          <w:tcPr>
            <w:tcW w:w="9571" w:type="dxa"/>
            <w:gridSpan w:val="8"/>
          </w:tcPr>
          <w:p w:rsidR="003E2029" w:rsidRPr="003E2029" w:rsidRDefault="003E2029" w:rsidP="00737CB1">
            <w:pPr>
              <w:pStyle w:val="Default"/>
              <w:tabs>
                <w:tab w:val="left" w:pos="1620"/>
              </w:tabs>
              <w:rPr>
                <w:color w:val="auto"/>
                <w:sz w:val="22"/>
                <w:szCs w:val="22"/>
              </w:rPr>
            </w:pPr>
            <w:r w:rsidRPr="003E2029">
              <w:rPr>
                <w:color w:val="auto"/>
                <w:sz w:val="22"/>
                <w:szCs w:val="22"/>
              </w:rPr>
              <w:t>Предмет исследования</w:t>
            </w:r>
          </w:p>
          <w:p w:rsidR="003E2029" w:rsidRPr="003E2029" w:rsidRDefault="003E2029" w:rsidP="003E2029">
            <w:pPr>
              <w:pStyle w:val="Default"/>
              <w:tabs>
                <w:tab w:val="left" w:pos="1620"/>
              </w:tabs>
              <w:rPr>
                <w:color w:val="auto"/>
                <w:sz w:val="22"/>
                <w:szCs w:val="22"/>
              </w:rPr>
            </w:pPr>
            <w:r w:rsidRPr="003E2029">
              <w:rPr>
                <w:i/>
                <w:color w:val="auto"/>
                <w:sz w:val="22"/>
                <w:szCs w:val="22"/>
              </w:rPr>
              <w:t>построение в общеобразовательной школе системы духовного воспитания личности в современном социуме как целостной педагогической системы</w:t>
            </w:r>
          </w:p>
        </w:tc>
      </w:tr>
      <w:tr w:rsidR="003E2029" w:rsidRPr="00DB3130" w:rsidTr="003E2029">
        <w:trPr>
          <w:gridBefore w:val="1"/>
          <w:wBefore w:w="108" w:type="dxa"/>
        </w:trPr>
        <w:tc>
          <w:tcPr>
            <w:tcW w:w="9571" w:type="dxa"/>
            <w:gridSpan w:val="8"/>
          </w:tcPr>
          <w:p w:rsidR="003E2029" w:rsidRPr="003E2029" w:rsidRDefault="003E2029" w:rsidP="00737CB1">
            <w:pPr>
              <w:pStyle w:val="Default"/>
              <w:tabs>
                <w:tab w:val="left" w:pos="1620"/>
              </w:tabs>
              <w:rPr>
                <w:color w:val="auto"/>
                <w:sz w:val="22"/>
                <w:szCs w:val="22"/>
              </w:rPr>
            </w:pPr>
            <w:r w:rsidRPr="003E2029">
              <w:rPr>
                <w:color w:val="auto"/>
                <w:sz w:val="22"/>
                <w:szCs w:val="22"/>
              </w:rPr>
              <w:lastRenderedPageBreak/>
              <w:t>Цель исследования</w:t>
            </w:r>
          </w:p>
          <w:p w:rsidR="003E2029" w:rsidRPr="003E2029" w:rsidRDefault="003E2029" w:rsidP="00737CB1">
            <w:pPr>
              <w:pStyle w:val="10"/>
              <w:tabs>
                <w:tab w:val="left" w:pos="162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3E2029">
              <w:rPr>
                <w:rFonts w:ascii="Times New Roman" w:hAnsi="Times New Roman"/>
                <w:i/>
              </w:rPr>
              <w:t xml:space="preserve">Воспитание на основах православия и лучших отечественных традиций, </w:t>
            </w:r>
            <w:proofErr w:type="spellStart"/>
            <w:r w:rsidRPr="003E2029">
              <w:rPr>
                <w:rFonts w:ascii="Times New Roman" w:hAnsi="Times New Roman"/>
                <w:i/>
              </w:rPr>
              <w:t>социально</w:t>
            </w:r>
            <w:r w:rsidRPr="003E2029">
              <w:rPr>
                <w:rFonts w:ascii="Times New Roman" w:hAnsi="Times New Roman"/>
                <w:i/>
              </w:rPr>
              <w:noBreakHyphen/>
              <w:t>педагогическая</w:t>
            </w:r>
            <w:proofErr w:type="spellEnd"/>
            <w:r w:rsidRPr="003E2029">
              <w:rPr>
                <w:rFonts w:ascii="Times New Roman" w:hAnsi="Times New Roman"/>
                <w:i/>
              </w:rPr>
              <w:t xml:space="preserve"> поддержка становления и развития высоконравственного, ответственного, творческого, инициативного, компетентного гражданина, создание единой воспитательной среды школа-семья</w:t>
            </w:r>
            <w:r w:rsidRPr="003E2029">
              <w:rPr>
                <w:rFonts w:ascii="Times New Roman" w:hAnsi="Times New Roman"/>
                <w:i/>
                <w:shd w:val="clear" w:color="auto" w:fill="FFFFFF"/>
              </w:rPr>
              <w:t>.</w:t>
            </w:r>
          </w:p>
          <w:p w:rsidR="003E2029" w:rsidRPr="003E2029" w:rsidRDefault="003E2029" w:rsidP="00737CB1">
            <w:pPr>
              <w:pStyle w:val="Default"/>
              <w:tabs>
                <w:tab w:val="left" w:pos="1620"/>
              </w:tabs>
              <w:rPr>
                <w:color w:val="auto"/>
                <w:sz w:val="22"/>
                <w:szCs w:val="22"/>
              </w:rPr>
            </w:pPr>
          </w:p>
        </w:tc>
      </w:tr>
      <w:tr w:rsidR="003E2029" w:rsidRPr="00DB3130" w:rsidTr="003E2029">
        <w:trPr>
          <w:gridBefore w:val="1"/>
          <w:wBefore w:w="108" w:type="dxa"/>
        </w:trPr>
        <w:tc>
          <w:tcPr>
            <w:tcW w:w="9571" w:type="dxa"/>
            <w:gridSpan w:val="8"/>
          </w:tcPr>
          <w:p w:rsidR="003E2029" w:rsidRPr="003E2029" w:rsidRDefault="003E2029" w:rsidP="00737CB1">
            <w:pPr>
              <w:pStyle w:val="Default"/>
              <w:tabs>
                <w:tab w:val="left" w:pos="1620"/>
              </w:tabs>
              <w:rPr>
                <w:color w:val="auto"/>
                <w:sz w:val="22"/>
                <w:szCs w:val="22"/>
              </w:rPr>
            </w:pPr>
            <w:r w:rsidRPr="003E2029">
              <w:rPr>
                <w:color w:val="auto"/>
                <w:sz w:val="22"/>
                <w:szCs w:val="22"/>
              </w:rPr>
              <w:t>Гипотеза исследования</w:t>
            </w:r>
          </w:p>
          <w:p w:rsidR="003E2029" w:rsidRPr="003E2029" w:rsidRDefault="003E2029" w:rsidP="00737CB1">
            <w:pPr>
              <w:pStyle w:val="10"/>
              <w:tabs>
                <w:tab w:val="left" w:pos="162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3E2029">
              <w:rPr>
                <w:rFonts w:ascii="Times New Roman" w:hAnsi="Times New Roman"/>
                <w:i/>
                <w:shd w:val="clear" w:color="auto" w:fill="FFFFFF"/>
              </w:rPr>
              <w:t>Возрождение  традиций</w:t>
            </w:r>
            <w:r w:rsidRPr="003E2029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3E2029">
              <w:rPr>
                <w:rFonts w:ascii="Times New Roman" w:hAnsi="Times New Roman"/>
                <w:i/>
              </w:rPr>
              <w:t>духовно-нравственного воспитания в общеобразовательной школе может быть эффективным и обеспечит необходимое современное качество в том случае, если:</w:t>
            </w:r>
          </w:p>
          <w:p w:rsidR="003E2029" w:rsidRPr="003E2029" w:rsidRDefault="003E2029" w:rsidP="00737CB1">
            <w:pPr>
              <w:pStyle w:val="aa"/>
              <w:tabs>
                <w:tab w:val="left" w:pos="1620"/>
              </w:tabs>
              <w:spacing w:before="0" w:beforeAutospacing="0" w:after="0" w:afterAutospacing="0" w:line="276" w:lineRule="auto"/>
              <w:ind w:firstLine="450"/>
              <w:jc w:val="both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3E2029">
              <w:rPr>
                <w:i/>
                <w:sz w:val="22"/>
                <w:szCs w:val="22"/>
                <w:lang w:eastAsia="en-US"/>
              </w:rPr>
              <w:t>- целостный педагогический процесс обучения основам православия, в последовательной системе от начальной к старшей школе будет ориентирован на традиции православного воспитания и исторически сложившиеся подходы к становлению жизненных взглядов и убеждений мыслящего человека, формированию гармонично развитой личности через многообразные  формы  деятельности  учащихся, их родителей и педагогов в духовно-нравственной  сфере;</w:t>
            </w:r>
            <w:proofErr w:type="gramEnd"/>
          </w:p>
          <w:p w:rsidR="003E2029" w:rsidRPr="003E2029" w:rsidRDefault="003E2029" w:rsidP="00737CB1">
            <w:pPr>
              <w:pStyle w:val="aa"/>
              <w:tabs>
                <w:tab w:val="left" w:pos="1620"/>
              </w:tabs>
              <w:spacing w:before="0" w:beforeAutospacing="0" w:after="0" w:afterAutospacing="0" w:line="276" w:lineRule="auto"/>
              <w:ind w:firstLine="450"/>
              <w:jc w:val="both"/>
              <w:rPr>
                <w:i/>
                <w:sz w:val="22"/>
                <w:szCs w:val="22"/>
                <w:lang w:eastAsia="en-US"/>
              </w:rPr>
            </w:pPr>
            <w:r w:rsidRPr="003E2029">
              <w:rPr>
                <w:i/>
                <w:sz w:val="22"/>
                <w:szCs w:val="22"/>
                <w:lang w:eastAsia="en-US"/>
              </w:rPr>
              <w:t>- реализация ведущих теоретических и дидактических положений будет осуществляться на основе концептуальных идей новой парадигмы образования и воспитания путем включения духовного воспитания личности в единый комплекс с религиоведческим, этическим и эстетическим воспитанием</w:t>
            </w:r>
            <w:proofErr w:type="gramStart"/>
            <w:r w:rsidRPr="003E2029">
              <w:rPr>
                <w:i/>
                <w:sz w:val="22"/>
                <w:szCs w:val="22"/>
                <w:lang w:eastAsia="en-US"/>
              </w:rPr>
              <w:t>,;</w:t>
            </w:r>
            <w:proofErr w:type="gramEnd"/>
          </w:p>
          <w:p w:rsidR="003E2029" w:rsidRPr="003E2029" w:rsidRDefault="003E2029" w:rsidP="00737CB1">
            <w:pPr>
              <w:pStyle w:val="aa"/>
              <w:tabs>
                <w:tab w:val="left" w:pos="1620"/>
              </w:tabs>
              <w:spacing w:before="0" w:beforeAutospacing="0" w:after="0" w:afterAutospacing="0" w:line="276" w:lineRule="auto"/>
              <w:ind w:firstLine="450"/>
              <w:jc w:val="both"/>
              <w:rPr>
                <w:i/>
                <w:sz w:val="22"/>
                <w:szCs w:val="22"/>
                <w:lang w:eastAsia="en-US"/>
              </w:rPr>
            </w:pPr>
            <w:r w:rsidRPr="003E2029">
              <w:rPr>
                <w:i/>
                <w:sz w:val="22"/>
                <w:szCs w:val="22"/>
                <w:lang w:eastAsia="en-US"/>
              </w:rPr>
              <w:t xml:space="preserve">- преемственность как объективно существующая связь поступательного развития в целом будет последовательно воплощаться на уровне содержания обучения и принципов, форм и методов, среди которых выделены опережающий характер художественно-педагогических воздействий, </w:t>
            </w:r>
            <w:proofErr w:type="spellStart"/>
            <w:r w:rsidRPr="003E2029">
              <w:rPr>
                <w:i/>
                <w:sz w:val="22"/>
                <w:szCs w:val="22"/>
                <w:lang w:eastAsia="en-US"/>
              </w:rPr>
              <w:t>активно-деятельностный</w:t>
            </w:r>
            <w:proofErr w:type="spellEnd"/>
            <w:r w:rsidRPr="003E2029">
              <w:rPr>
                <w:i/>
                <w:sz w:val="22"/>
                <w:szCs w:val="22"/>
                <w:lang w:eastAsia="en-US"/>
              </w:rPr>
              <w:t xml:space="preserve"> и проблемный способ обучения, внимание к закономерностям развития личности и ее индивидуальным особенностям и др.;</w:t>
            </w:r>
          </w:p>
          <w:p w:rsidR="003E2029" w:rsidRPr="003E2029" w:rsidRDefault="003E2029" w:rsidP="003E2029">
            <w:pPr>
              <w:pStyle w:val="aa"/>
              <w:tabs>
                <w:tab w:val="left" w:pos="1620"/>
              </w:tabs>
              <w:spacing w:before="0" w:beforeAutospacing="0" w:after="0" w:afterAutospacing="0" w:line="276" w:lineRule="auto"/>
              <w:ind w:firstLine="450"/>
              <w:jc w:val="both"/>
              <w:rPr>
                <w:sz w:val="22"/>
                <w:szCs w:val="22"/>
              </w:rPr>
            </w:pPr>
            <w:r w:rsidRPr="003E2029">
              <w:rPr>
                <w:i/>
                <w:sz w:val="22"/>
                <w:szCs w:val="22"/>
                <w:lang w:eastAsia="en-US"/>
              </w:rPr>
              <w:t>- педагогический коллектив, учащиеся школы и их родители основой своих взаимоотношений сознательно изберут духовно-нравственные традиции православия.</w:t>
            </w:r>
          </w:p>
        </w:tc>
      </w:tr>
      <w:tr w:rsidR="003E2029" w:rsidRPr="00DB3130" w:rsidTr="003E2029">
        <w:trPr>
          <w:gridBefore w:val="1"/>
          <w:wBefore w:w="108" w:type="dxa"/>
        </w:trPr>
        <w:tc>
          <w:tcPr>
            <w:tcW w:w="426" w:type="dxa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№</w:t>
            </w:r>
          </w:p>
        </w:tc>
        <w:tc>
          <w:tcPr>
            <w:tcW w:w="2381" w:type="dxa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Цель и задачи этапа и содержание деятельности</w:t>
            </w:r>
          </w:p>
        </w:tc>
        <w:tc>
          <w:tcPr>
            <w:tcW w:w="2623" w:type="dxa"/>
            <w:gridSpan w:val="2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Краткая характеристика результатов и формы их представления</w:t>
            </w:r>
          </w:p>
        </w:tc>
        <w:tc>
          <w:tcPr>
            <w:tcW w:w="2034" w:type="dxa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Публикация результатов</w:t>
            </w:r>
          </w:p>
        </w:tc>
        <w:tc>
          <w:tcPr>
            <w:tcW w:w="2107" w:type="dxa"/>
            <w:gridSpan w:val="3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 xml:space="preserve">Совещание, семинары, конференции 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по теме экспериментальной работы (тема, содержание работы, сроки проведения)</w:t>
            </w:r>
          </w:p>
        </w:tc>
      </w:tr>
      <w:tr w:rsidR="003E2029" w:rsidRPr="00DB3130" w:rsidTr="003E2029">
        <w:trPr>
          <w:gridBefore w:val="1"/>
          <w:wBefore w:w="108" w:type="dxa"/>
        </w:trPr>
        <w:tc>
          <w:tcPr>
            <w:tcW w:w="426" w:type="dxa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3E2029" w:rsidRPr="00DB3130" w:rsidRDefault="003E2029" w:rsidP="00737CB1">
            <w:pPr>
              <w:pStyle w:val="aa"/>
              <w:tabs>
                <w:tab w:val="left" w:pos="1620"/>
              </w:tabs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3130">
              <w:rPr>
                <w:rStyle w:val="ab"/>
                <w:color w:val="000000"/>
                <w:sz w:val="22"/>
                <w:szCs w:val="22"/>
                <w:lang w:eastAsia="en-US"/>
              </w:rPr>
              <w:t>На первом этапе</w:t>
            </w:r>
            <w:r w:rsidRPr="00DB3130">
              <w:rPr>
                <w:rStyle w:val="apple-converted-space"/>
                <w:color w:val="000000"/>
                <w:sz w:val="22"/>
                <w:szCs w:val="22"/>
                <w:lang w:eastAsia="en-US"/>
              </w:rPr>
              <w:t> </w:t>
            </w:r>
            <w:r w:rsidRPr="00DB3130">
              <w:rPr>
                <w:color w:val="000000"/>
                <w:sz w:val="22"/>
                <w:szCs w:val="22"/>
                <w:lang w:eastAsia="en-US"/>
              </w:rPr>
              <w:t xml:space="preserve">(2015 – 2017 гг.) исследовать современное состояние проблемы, изучить теорию и практику духовно-нравственного воспитания на средней ступени общеобразовательной школы, в том числе и с точки зрения преемственности с предыдущими ступенями общего </w:t>
            </w:r>
            <w:r w:rsidRPr="00DB3130">
              <w:rPr>
                <w:color w:val="000000"/>
                <w:sz w:val="22"/>
                <w:szCs w:val="22"/>
                <w:lang w:eastAsia="en-US"/>
              </w:rPr>
              <w:lastRenderedPageBreak/>
              <w:t>образования. Осуществить работу с историко-архивными документами, провести процесс формирования опытно-экспериментальной базы исследования, разработать общие  подходы к организации педагогического исследования, уточнить методик</w:t>
            </w:r>
            <w:r w:rsidRPr="003E2029">
              <w:rPr>
                <w:sz w:val="22"/>
                <w:szCs w:val="22"/>
                <w:lang w:eastAsia="en-US"/>
              </w:rPr>
              <w:t>у</w:t>
            </w:r>
            <w:r w:rsidRPr="00DB3130">
              <w:rPr>
                <w:color w:val="000000"/>
                <w:sz w:val="22"/>
                <w:szCs w:val="22"/>
                <w:lang w:eastAsia="en-US"/>
              </w:rPr>
              <w:t xml:space="preserve"> проведения опытно-экспериментальной работы.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lastRenderedPageBreak/>
              <w:t xml:space="preserve">1.Командировка в </w:t>
            </w:r>
            <w:proofErr w:type="gramStart"/>
            <w:r w:rsidRPr="00DB3130">
              <w:rPr>
                <w:sz w:val="22"/>
                <w:szCs w:val="22"/>
              </w:rPr>
              <w:t>г</w:t>
            </w:r>
            <w:proofErr w:type="gramEnd"/>
            <w:r w:rsidRPr="00DB3130">
              <w:rPr>
                <w:sz w:val="22"/>
                <w:szCs w:val="22"/>
              </w:rPr>
              <w:t>. Москву по сбору информации, учебно-методических пособий, опыта работы в данном направлении.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 xml:space="preserve">2. Установление связей с Академией науки России, Институтом развития детства в лице Абраменковой В.А., научно-методическим центром департамента образования Москвы в лице Воробьева В.В., с обществом «Православные женщины», с </w:t>
            </w:r>
            <w:proofErr w:type="spellStart"/>
            <w:r w:rsidRPr="00DB3130">
              <w:rPr>
                <w:sz w:val="22"/>
                <w:szCs w:val="22"/>
              </w:rPr>
              <w:lastRenderedPageBreak/>
              <w:t>Ольгинским</w:t>
            </w:r>
            <w:proofErr w:type="spellEnd"/>
            <w:r w:rsidRPr="00DB3130">
              <w:rPr>
                <w:sz w:val="22"/>
                <w:szCs w:val="22"/>
              </w:rPr>
              <w:t xml:space="preserve"> обществом, автором методических пособий Розиной О.В., автором учебников Шевченко Л.Л., республиканским научно-методическим центром развития образования, Луганским методическим центром.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 xml:space="preserve">3. Включение в учебный план предметов в базовый компонент и внеурочную деятельность (Основы православной культуры 1-11 класс, Истоки духовности 1-11 класс, История православной церкви 10-11 </w:t>
            </w:r>
            <w:proofErr w:type="spellStart"/>
            <w:r w:rsidRPr="00DB3130">
              <w:rPr>
                <w:sz w:val="22"/>
                <w:szCs w:val="22"/>
              </w:rPr>
              <w:t>кл</w:t>
            </w:r>
            <w:proofErr w:type="spellEnd"/>
            <w:r w:rsidRPr="00DB3130">
              <w:rPr>
                <w:sz w:val="22"/>
                <w:szCs w:val="22"/>
              </w:rPr>
              <w:t>.)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4. Комплектация педагогических кадро</w:t>
            </w:r>
            <w:proofErr w:type="gramStart"/>
            <w:r w:rsidRPr="00DB3130">
              <w:rPr>
                <w:sz w:val="22"/>
                <w:szCs w:val="22"/>
              </w:rPr>
              <w:t>в(</w:t>
            </w:r>
            <w:proofErr w:type="gramEnd"/>
            <w:r w:rsidRPr="00DB3130">
              <w:rPr>
                <w:sz w:val="22"/>
                <w:szCs w:val="22"/>
              </w:rPr>
              <w:t xml:space="preserve"> компетентных учителей для преподавания данных курсов).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5. Разработка учебных рабочих программ, утверждение их на методическом совете школы.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6. Ежемесячные лекционные занятия научных руководителей с педагогическим составом школы, по полной смене парадигмы образования.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 xml:space="preserve">7. Ежемесячные встречи родителей </w:t>
            </w:r>
            <w:r w:rsidR="004C7B17">
              <w:rPr>
                <w:sz w:val="22"/>
                <w:szCs w:val="22"/>
              </w:rPr>
              <w:t xml:space="preserve">и педагогов </w:t>
            </w:r>
            <w:r w:rsidRPr="00DB3130">
              <w:rPr>
                <w:sz w:val="22"/>
                <w:szCs w:val="22"/>
              </w:rPr>
              <w:t>с духовным консультантом эксперимента.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8. Проведение воспитательных мероприятий согласно годовому плану в рамках экспериментальной работы.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9. Проведение учебных и внеурочных занятий по учебному плану.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10. Индивидуальная внеклассная работа с учащимися школы в рамках эксперимента.</w:t>
            </w:r>
          </w:p>
          <w:p w:rsidR="003E2029" w:rsidRPr="00DB3130" w:rsidRDefault="003E2029" w:rsidP="003E2029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 xml:space="preserve">11. Подготовка и проведение первого </w:t>
            </w:r>
            <w:r w:rsidRPr="00DB3130">
              <w:rPr>
                <w:sz w:val="22"/>
                <w:szCs w:val="22"/>
              </w:rPr>
              <w:lastRenderedPageBreak/>
              <w:t>городского конкурса «Край Луганский Право</w:t>
            </w:r>
            <w:r>
              <w:rPr>
                <w:sz w:val="22"/>
                <w:szCs w:val="22"/>
              </w:rPr>
              <w:t>с</w:t>
            </w:r>
            <w:r w:rsidRPr="00DB3130">
              <w:rPr>
                <w:sz w:val="22"/>
                <w:szCs w:val="22"/>
              </w:rPr>
              <w:t>лавный»</w:t>
            </w:r>
          </w:p>
        </w:tc>
        <w:tc>
          <w:tcPr>
            <w:tcW w:w="2034" w:type="dxa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lastRenderedPageBreak/>
              <w:t>«Жизнь Луганска» 14.10.15, №72(1332): « По велению сердца и по зову души (республиканский эксперимент)»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t>«Жизнь Луганска», 11.11.15, №80 (1340): «Край Луганский Православный»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DD5612" w:rsidP="00737CB1">
            <w:pPr>
              <w:pStyle w:val="a4"/>
              <w:tabs>
                <w:tab w:val="left" w:pos="1620"/>
              </w:tabs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  <w:hyperlink r:id="rId8" w:history="1">
              <w:r w:rsidR="003E2029" w:rsidRPr="00DB3130">
                <w:rPr>
                  <w:rStyle w:val="a6"/>
                  <w:rFonts w:eastAsiaTheme="majorEastAsia"/>
                  <w:sz w:val="22"/>
                  <w:szCs w:val="22"/>
                  <w:lang w:val="ru-RU" w:eastAsia="en-US"/>
                </w:rPr>
                <w:t>http://school-27-lnr.tk/</w:t>
              </w:r>
            </w:hyperlink>
            <w:r w:rsidR="003E2029" w:rsidRPr="00DB3130">
              <w:rPr>
                <w:sz w:val="22"/>
                <w:szCs w:val="22"/>
                <w:lang w:val="ru-RU" w:eastAsia="en-US"/>
              </w:rPr>
              <w:t xml:space="preserve"> «Республиканская экспериментальная </w:t>
            </w:r>
            <w:r w:rsidR="003E2029" w:rsidRPr="00DB3130">
              <w:rPr>
                <w:sz w:val="22"/>
                <w:szCs w:val="22"/>
                <w:lang w:val="ru-RU" w:eastAsia="en-US"/>
              </w:rPr>
              <w:lastRenderedPageBreak/>
              <w:t>площадка»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  <w:r w:rsidRPr="00DB3130">
              <w:rPr>
                <w:sz w:val="22"/>
                <w:szCs w:val="22"/>
              </w:rPr>
              <w:lastRenderedPageBreak/>
              <w:t xml:space="preserve">Республиканская научно-практическая конференция по теме « Духовно-нравственное воспитание детей и молодежи </w:t>
            </w:r>
            <w:proofErr w:type="spellStart"/>
            <w:r w:rsidRPr="00DB3130">
              <w:rPr>
                <w:sz w:val="22"/>
                <w:szCs w:val="22"/>
              </w:rPr>
              <w:t>Луганщины</w:t>
            </w:r>
            <w:proofErr w:type="spellEnd"/>
            <w:r w:rsidRPr="00DB3130">
              <w:rPr>
                <w:sz w:val="22"/>
                <w:szCs w:val="22"/>
              </w:rPr>
              <w:t>: традиции, опыт, возможности, перспективы» Выступление научного руководителя эксперимента Ильченко В.И. « Духовно-</w:t>
            </w:r>
            <w:r w:rsidRPr="00DB3130">
              <w:rPr>
                <w:sz w:val="22"/>
                <w:szCs w:val="22"/>
              </w:rPr>
              <w:lastRenderedPageBreak/>
              <w:t xml:space="preserve">нравственное воспитание как уникальный процесс </w:t>
            </w:r>
            <w:proofErr w:type="spellStart"/>
            <w:r w:rsidRPr="00DB3130">
              <w:rPr>
                <w:sz w:val="22"/>
                <w:szCs w:val="22"/>
              </w:rPr>
              <w:t>сороботничества</w:t>
            </w:r>
            <w:proofErr w:type="spellEnd"/>
            <w:r w:rsidRPr="00DB3130">
              <w:rPr>
                <w:sz w:val="22"/>
                <w:szCs w:val="22"/>
              </w:rPr>
              <w:t xml:space="preserve"> Бога и человека», выступление руководителя эксперимента Кузнецовой Н.С. «Православное образование в современной школе».</w:t>
            </w: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3E2029" w:rsidRPr="00DB3130" w:rsidTr="003E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388" w:type="dxa"/>
          <w:trHeight w:val="127"/>
        </w:trPr>
        <w:tc>
          <w:tcPr>
            <w:tcW w:w="8183" w:type="dxa"/>
            <w:gridSpan w:val="7"/>
          </w:tcPr>
          <w:p w:rsidR="003E2029" w:rsidRPr="00DB3130" w:rsidRDefault="003E2029" w:rsidP="00737CB1">
            <w:pPr>
              <w:pStyle w:val="Default"/>
              <w:tabs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8D5CE8" w:rsidTr="003E2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535" w:type="dxa"/>
          <w:trHeight w:val="127"/>
        </w:trPr>
        <w:tc>
          <w:tcPr>
            <w:tcW w:w="8144" w:type="dxa"/>
            <w:gridSpan w:val="7"/>
          </w:tcPr>
          <w:p w:rsidR="008D5CE8" w:rsidRDefault="008D5CE8" w:rsidP="003E2029">
            <w:pPr>
              <w:rPr>
                <w:sz w:val="28"/>
                <w:szCs w:val="28"/>
              </w:rPr>
            </w:pPr>
          </w:p>
        </w:tc>
      </w:tr>
      <w:tr w:rsidR="008D5CE8" w:rsidTr="003E2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535" w:type="dxa"/>
          <w:trHeight w:val="127"/>
        </w:trPr>
        <w:tc>
          <w:tcPr>
            <w:tcW w:w="4072" w:type="dxa"/>
            <w:gridSpan w:val="4"/>
          </w:tcPr>
          <w:p w:rsidR="008D5CE8" w:rsidRDefault="008D5CE8" w:rsidP="00775E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УО</w:t>
            </w:r>
          </w:p>
        </w:tc>
        <w:tc>
          <w:tcPr>
            <w:tcW w:w="4072" w:type="dxa"/>
            <w:gridSpan w:val="3"/>
          </w:tcPr>
          <w:p w:rsidR="008D5CE8" w:rsidRDefault="009C16E8" w:rsidP="00775E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О.В.</w:t>
            </w:r>
            <w:r w:rsidR="008D5CE8">
              <w:rPr>
                <w:sz w:val="28"/>
                <w:szCs w:val="28"/>
              </w:rPr>
              <w:t xml:space="preserve"> </w:t>
            </w:r>
          </w:p>
        </w:tc>
      </w:tr>
      <w:tr w:rsidR="008D5CE8" w:rsidTr="003E2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535" w:type="dxa"/>
          <w:trHeight w:val="127"/>
        </w:trPr>
        <w:tc>
          <w:tcPr>
            <w:tcW w:w="4072" w:type="dxa"/>
            <w:gridSpan w:val="4"/>
          </w:tcPr>
          <w:p w:rsidR="008D5CE8" w:rsidRDefault="008D5CE8" w:rsidP="009C1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</w:t>
            </w:r>
            <w:r w:rsidR="009C16E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руководител</w:t>
            </w:r>
            <w:r w:rsidR="009C16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2" w:type="dxa"/>
            <w:gridSpan w:val="3"/>
          </w:tcPr>
          <w:p w:rsidR="008D5CE8" w:rsidRDefault="009C16E8" w:rsidP="00775E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 В.И.</w:t>
            </w:r>
          </w:p>
          <w:p w:rsidR="009C16E8" w:rsidRDefault="009C16E8" w:rsidP="00775EA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</w:tbl>
    <w:p w:rsidR="002B50AB" w:rsidRDefault="002B50AB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9C16E8" w:rsidRDefault="009C16E8"/>
    <w:p w:rsidR="003E2029" w:rsidRDefault="003E2029" w:rsidP="009C16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C16E8" w:rsidRPr="004F60AE" w:rsidRDefault="009C16E8" w:rsidP="009C16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60AE">
        <w:rPr>
          <w:rFonts w:ascii="Times New Roman" w:hAnsi="Times New Roman"/>
          <w:b/>
          <w:sz w:val="28"/>
        </w:rPr>
        <w:t>Учетная карточка</w:t>
      </w:r>
    </w:p>
    <w:p w:rsidR="009C16E8" w:rsidRPr="004F60AE" w:rsidRDefault="009C16E8" w:rsidP="009C16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60AE">
        <w:rPr>
          <w:rFonts w:ascii="Times New Roman" w:hAnsi="Times New Roman"/>
          <w:b/>
          <w:sz w:val="28"/>
        </w:rPr>
        <w:t>экспериментального образовательного учреждения</w:t>
      </w:r>
    </w:p>
    <w:p w:rsidR="009C16E8" w:rsidRPr="004F60AE" w:rsidRDefault="009C16E8" w:rsidP="009C16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60AE">
        <w:rPr>
          <w:rFonts w:ascii="Times New Roman" w:hAnsi="Times New Roman"/>
          <w:b/>
          <w:sz w:val="28"/>
        </w:rPr>
        <w:t>республиканского уровня</w:t>
      </w:r>
    </w:p>
    <w:p w:rsidR="009C16E8" w:rsidRPr="004F60AE" w:rsidRDefault="009C16E8" w:rsidP="009C16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09"/>
        <w:gridCol w:w="3532"/>
        <w:gridCol w:w="3664"/>
        <w:gridCol w:w="1842"/>
      </w:tblGrid>
      <w:tr w:rsidR="009C16E8" w:rsidRPr="004F60AE" w:rsidTr="00A44FDE">
        <w:tc>
          <w:tcPr>
            <w:tcW w:w="709" w:type="dxa"/>
            <w:vAlign w:val="center"/>
          </w:tcPr>
          <w:p w:rsidR="009C16E8" w:rsidRPr="004F60AE" w:rsidRDefault="009C16E8" w:rsidP="00F905D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F60AE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4F60AE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4F60AE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4F60AE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038" w:type="dxa"/>
            <w:gridSpan w:val="3"/>
            <w:vAlign w:val="center"/>
          </w:tcPr>
          <w:p w:rsidR="009C16E8" w:rsidRPr="004F60AE" w:rsidRDefault="009C16E8" w:rsidP="00F905D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F60AE">
              <w:rPr>
                <w:rFonts w:ascii="Times New Roman" w:hAnsi="Times New Roman"/>
                <w:b/>
                <w:sz w:val="28"/>
              </w:rPr>
              <w:t>Сведения об экспериментальном образовательном учреждении (ЭОУ)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>Полное наименование ОУ</w:t>
            </w:r>
          </w:p>
        </w:tc>
        <w:tc>
          <w:tcPr>
            <w:tcW w:w="5506" w:type="dxa"/>
            <w:gridSpan w:val="2"/>
          </w:tcPr>
          <w:p w:rsidR="009C16E8" w:rsidRPr="009C16E8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«Луганская школа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16E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C1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ступеней №27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>Юридический адрес ОУ</w:t>
            </w:r>
          </w:p>
        </w:tc>
        <w:tc>
          <w:tcPr>
            <w:tcW w:w="5506" w:type="dxa"/>
            <w:gridSpan w:val="2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Луганск, ул. Льва Толстого, 41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>Руководитель ОУ</w:t>
            </w:r>
          </w:p>
        </w:tc>
        <w:tc>
          <w:tcPr>
            <w:tcW w:w="5506" w:type="dxa"/>
            <w:gridSpan w:val="2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Михайличенко Ольга Владимировна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>Телефон, факс ОУ</w:t>
            </w:r>
          </w:p>
        </w:tc>
        <w:tc>
          <w:tcPr>
            <w:tcW w:w="5506" w:type="dxa"/>
            <w:gridSpan w:val="2"/>
          </w:tcPr>
          <w:p w:rsidR="009C16E8" w:rsidRPr="009C16E8" w:rsidRDefault="009C16E8" w:rsidP="00F9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6E8">
              <w:rPr>
                <w:rFonts w:ascii="Times New Roman" w:hAnsi="Times New Roman" w:cs="Times New Roman"/>
                <w:sz w:val="28"/>
                <w:szCs w:val="28"/>
              </w:rPr>
              <w:t>(0642) 64-06-31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>Адрес электронной почты ОУ</w:t>
            </w:r>
          </w:p>
        </w:tc>
        <w:tc>
          <w:tcPr>
            <w:tcW w:w="5506" w:type="dxa"/>
            <w:gridSpan w:val="2"/>
          </w:tcPr>
          <w:p w:rsidR="009C16E8" w:rsidRPr="009C16E8" w:rsidRDefault="00DD5612" w:rsidP="00F9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C16E8" w:rsidRPr="009C16E8">
                <w:rPr>
                  <w:rStyle w:val="a6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s</w:t>
              </w:r>
              <w:r w:rsidR="009C16E8" w:rsidRPr="009C16E8">
                <w:rPr>
                  <w:rStyle w:val="a6"/>
                  <w:rFonts w:ascii="Times New Roman" w:eastAsiaTheme="majorEastAsia" w:hAnsi="Times New Roman" w:cs="Times New Roman"/>
                  <w:sz w:val="28"/>
                  <w:szCs w:val="28"/>
                </w:rPr>
                <w:t>с</w:t>
              </w:r>
              <w:r w:rsidR="009C16E8" w:rsidRPr="009C16E8">
                <w:rPr>
                  <w:rStyle w:val="a6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hool</w:t>
              </w:r>
              <w:r w:rsidR="009C16E8" w:rsidRPr="009C16E8">
                <w:rPr>
                  <w:rStyle w:val="a6"/>
                  <w:rFonts w:ascii="Times New Roman" w:eastAsiaTheme="majorEastAsia" w:hAnsi="Times New Roman" w:cs="Times New Roman"/>
                  <w:sz w:val="28"/>
                  <w:szCs w:val="28"/>
                </w:rPr>
                <w:t>_27@</w:t>
              </w:r>
              <w:r w:rsidR="009C16E8" w:rsidRPr="009C16E8">
                <w:rPr>
                  <w:rStyle w:val="a6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C16E8" w:rsidRPr="009C16E8">
                <w:rPr>
                  <w:rStyle w:val="a6"/>
                  <w:rFonts w:ascii="Times New Roman" w:eastAsiaTheme="majorEastAsia" w:hAnsi="Times New Roman" w:cs="Times New Roman"/>
                  <w:sz w:val="28"/>
                  <w:szCs w:val="28"/>
                </w:rPr>
                <w:t>.</w:t>
              </w:r>
              <w:r w:rsidR="009C16E8" w:rsidRPr="009C16E8">
                <w:rPr>
                  <w:rStyle w:val="a6"/>
                  <w:rFonts w:ascii="Times New Roman" w:eastAsiaTheme="majorEastAsia" w:hAnsi="Times New Roman" w:cs="Times New Roman"/>
                  <w:sz w:val="28"/>
                  <w:szCs w:val="28"/>
                  <w:lang w:val="en-US"/>
                </w:rPr>
                <w:t>u</w:t>
              </w:r>
              <w:r w:rsidR="009C16E8" w:rsidRPr="009C16E8">
                <w:rPr>
                  <w:rStyle w:val="a6"/>
                  <w:rFonts w:ascii="Times New Roman" w:eastAsiaTheme="majorEastAsia" w:hAnsi="Times New Roman" w:cs="Times New Roman"/>
                  <w:sz w:val="28"/>
                  <w:szCs w:val="28"/>
                </w:rPr>
                <w:t>а</w:t>
              </w:r>
            </w:hyperlink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>Официальный сайт ОУ</w:t>
            </w:r>
          </w:p>
        </w:tc>
        <w:tc>
          <w:tcPr>
            <w:tcW w:w="5506" w:type="dxa"/>
            <w:gridSpan w:val="2"/>
          </w:tcPr>
          <w:p w:rsidR="009C16E8" w:rsidRPr="009C16E8" w:rsidRDefault="009C16E8" w:rsidP="00F9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6E8">
              <w:rPr>
                <w:rFonts w:ascii="Times New Roman" w:hAnsi="Times New Roman" w:cs="Times New Roman"/>
                <w:sz w:val="28"/>
                <w:szCs w:val="28"/>
              </w:rPr>
              <w:t>http://school-27-lnr.tk/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 xml:space="preserve">Тема </w:t>
            </w:r>
            <w:proofErr w:type="spellStart"/>
            <w:r w:rsidRPr="004F60AE">
              <w:rPr>
                <w:rFonts w:ascii="Times New Roman" w:hAnsi="Times New Roman"/>
                <w:sz w:val="28"/>
              </w:rPr>
              <w:t>исследовательско-экспериментальной</w:t>
            </w:r>
            <w:proofErr w:type="spellEnd"/>
            <w:r w:rsidRPr="004F60AE"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  <w:tc>
          <w:tcPr>
            <w:tcW w:w="5506" w:type="dxa"/>
            <w:gridSpan w:val="2"/>
          </w:tcPr>
          <w:p w:rsidR="009C16E8" w:rsidRPr="003E2029" w:rsidRDefault="003E2029" w:rsidP="00F9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Возрождение традиций Отечества в процессе  духовно-нравственного воспитания в полном цикле общеобразовательного процесса школы.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 xml:space="preserve">Цель </w:t>
            </w:r>
            <w:proofErr w:type="spellStart"/>
            <w:r w:rsidRPr="004F60AE">
              <w:rPr>
                <w:rFonts w:ascii="Times New Roman" w:hAnsi="Times New Roman"/>
                <w:sz w:val="28"/>
              </w:rPr>
              <w:t>исследовательско-экспериментальной</w:t>
            </w:r>
            <w:proofErr w:type="spellEnd"/>
            <w:r w:rsidRPr="004F60AE"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  <w:tc>
          <w:tcPr>
            <w:tcW w:w="5506" w:type="dxa"/>
            <w:gridSpan w:val="2"/>
          </w:tcPr>
          <w:p w:rsidR="009C16E8" w:rsidRPr="009C16E8" w:rsidRDefault="003E2029" w:rsidP="003E2029">
            <w:pPr>
              <w:pStyle w:val="10"/>
              <w:tabs>
                <w:tab w:val="left" w:pos="1620"/>
              </w:tabs>
              <w:ind w:left="-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29">
              <w:rPr>
                <w:rFonts w:ascii="Times New Roman" w:hAnsi="Times New Roman"/>
                <w:sz w:val="28"/>
                <w:szCs w:val="28"/>
              </w:rPr>
              <w:t>Воспитание на основах православия и лучших отечественных традиций, социально</w:t>
            </w:r>
            <w:r w:rsidR="00523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029">
              <w:rPr>
                <w:rFonts w:ascii="Times New Roman" w:hAnsi="Times New Roman"/>
                <w:sz w:val="28"/>
                <w:szCs w:val="28"/>
              </w:rPr>
              <w:noBreakHyphen/>
            </w:r>
            <w:r w:rsidR="00523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029">
              <w:rPr>
                <w:rFonts w:ascii="Times New Roman" w:hAnsi="Times New Roman"/>
                <w:sz w:val="28"/>
                <w:szCs w:val="28"/>
              </w:rPr>
              <w:t>педагогическая поддержка становления и развития высоконравственного, ответственного, творческого, инициативного, компетентного гражданина, создание единой воспитательной среды школа-семья</w:t>
            </w:r>
            <w:r w:rsidRPr="003E20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 xml:space="preserve">Задачи </w:t>
            </w:r>
            <w:proofErr w:type="spellStart"/>
            <w:r w:rsidRPr="004F60AE">
              <w:rPr>
                <w:rFonts w:ascii="Times New Roman" w:hAnsi="Times New Roman"/>
                <w:sz w:val="28"/>
              </w:rPr>
              <w:t>исследовательско-экспериментальной</w:t>
            </w:r>
            <w:proofErr w:type="spellEnd"/>
            <w:r w:rsidRPr="004F60AE"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  <w:tc>
          <w:tcPr>
            <w:tcW w:w="5506" w:type="dxa"/>
            <w:gridSpan w:val="2"/>
          </w:tcPr>
          <w:p w:rsidR="009C16E8" w:rsidRPr="00071D88" w:rsidRDefault="009C16E8" w:rsidP="009C16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b/>
                <w:i/>
                <w:sz w:val="28"/>
                <w:szCs w:val="28"/>
              </w:rPr>
              <w:t>В области обучения:</w:t>
            </w:r>
          </w:p>
          <w:p w:rsidR="009C16E8" w:rsidRPr="00071D88" w:rsidRDefault="009C16E8" w:rsidP="009C16E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i/>
                <w:sz w:val="28"/>
                <w:szCs w:val="28"/>
              </w:rPr>
              <w:t>Расширить представления учащихся: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о понятии «духовность», познакомить их с основой устройства мира через призму Православия, с великими учеными, деятелями культуры, которые на данной основе внесли вклад в развитие человечества;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об основных религиоведческих, этических и эстетических концепциях, связанных с современными научными дисциплинами и с современными культурными процессами;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способствовать формированию самосознания школьников на основе культурного национального наследия.</w:t>
            </w:r>
          </w:p>
          <w:p w:rsidR="009C16E8" w:rsidRPr="00071D88" w:rsidRDefault="009C16E8" w:rsidP="009C16E8">
            <w:pPr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i/>
                <w:sz w:val="28"/>
                <w:szCs w:val="28"/>
              </w:rPr>
              <w:t>Сформировать навыки и умения: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 xml:space="preserve">- ориентироваться в механизмах и </w:t>
            </w:r>
            <w:r w:rsidRPr="00071D88">
              <w:rPr>
                <w:rFonts w:ascii="Times New Roman" w:hAnsi="Times New Roman"/>
                <w:sz w:val="28"/>
                <w:szCs w:val="28"/>
              </w:rPr>
              <w:lastRenderedPageBreak/>
              <w:t>процессах формирования и развития культуры (национальной, профессиональной, личностной);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выделять теоретические, прикладные и ценностные аспекты духовно-нравственного знания, использовать их для обоснования практических решений в повседневной жизни и при моделировании своей будущей деятельности.</w:t>
            </w:r>
          </w:p>
          <w:p w:rsidR="009C16E8" w:rsidRPr="00071D88" w:rsidRDefault="009C16E8" w:rsidP="009C16E8">
            <w:pPr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i/>
                <w:sz w:val="28"/>
                <w:szCs w:val="28"/>
              </w:rPr>
              <w:t>Обеспечить: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достижение учащимися достаточного уровня образованности и развития ключевых компетенций, что соответствовало бы ступени обучения, потенциалу ребенка и уровню его личностного развития;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предоставить возможности для наиболее полного удовлетворения интересов, склонностей и талантов учащихся.</w:t>
            </w:r>
          </w:p>
          <w:p w:rsidR="009C16E8" w:rsidRPr="00071D88" w:rsidRDefault="009C16E8" w:rsidP="009C16E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i/>
                <w:sz w:val="28"/>
                <w:szCs w:val="28"/>
              </w:rPr>
              <w:t>Создать благоприятные условия для духовно обогащающей деятельности</w:t>
            </w:r>
            <w:r w:rsidRPr="00071D88">
              <w:rPr>
                <w:rFonts w:ascii="Times New Roman" w:hAnsi="Times New Roman"/>
                <w:sz w:val="28"/>
                <w:szCs w:val="28"/>
              </w:rPr>
              <w:t>, основой которой служит партнерство участников образовательного и воспитательного процесса - учеников, учителей, родителей, государственных и общественных организаций.</w:t>
            </w:r>
          </w:p>
          <w:p w:rsidR="009C16E8" w:rsidRPr="00071D88" w:rsidRDefault="009C16E8" w:rsidP="009C16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b/>
                <w:i/>
                <w:sz w:val="28"/>
                <w:szCs w:val="28"/>
              </w:rPr>
              <w:t>В области воспитания:</w:t>
            </w:r>
          </w:p>
          <w:p w:rsidR="009C16E8" w:rsidRPr="00071D88" w:rsidRDefault="009C16E8" w:rsidP="009C16E8">
            <w:pPr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i/>
                <w:sz w:val="28"/>
                <w:szCs w:val="28"/>
              </w:rPr>
              <w:t>Способствовать формированию у учащихся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моральных, этических и социальных понятий, необходимых для деятельности в интересах общества, способствовать формированию философии достижения личного успеха;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гуманистической системы ценностей;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уважительного отношения к Родине как к мерилу своей национальной и культурной аутентичности;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устойчивой нравственной и культурной нормы о ценности человеческой жизни и необходимости ведения здорового образа жизни;</w:t>
            </w:r>
          </w:p>
          <w:p w:rsidR="009C16E8" w:rsidRPr="00071D88" w:rsidRDefault="009C16E8" w:rsidP="009C1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- способности воспроизводить моральные ценности, присущие личности с духовной направленностью.</w:t>
            </w:r>
          </w:p>
          <w:p w:rsidR="009C16E8" w:rsidRPr="00071D88" w:rsidRDefault="009C16E8" w:rsidP="009C16E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Создать условия для развития лучших личностных каче</w:t>
            </w:r>
            <w:proofErr w:type="gramStart"/>
            <w:r w:rsidRPr="00071D88">
              <w:rPr>
                <w:rFonts w:ascii="Times New Roman" w:hAnsi="Times New Roman"/>
                <w:i/>
                <w:sz w:val="28"/>
                <w:szCs w:val="28"/>
              </w:rPr>
              <w:t>ств шк</w:t>
            </w:r>
            <w:proofErr w:type="gramEnd"/>
            <w:r w:rsidRPr="00071D88">
              <w:rPr>
                <w:rFonts w:ascii="Times New Roman" w:hAnsi="Times New Roman"/>
                <w:i/>
                <w:sz w:val="28"/>
                <w:szCs w:val="28"/>
              </w:rPr>
              <w:t>ольников</w:t>
            </w:r>
            <w:r w:rsidRPr="00071D88">
              <w:rPr>
                <w:rFonts w:ascii="Times New Roman" w:hAnsi="Times New Roman"/>
                <w:sz w:val="28"/>
                <w:szCs w:val="28"/>
              </w:rPr>
              <w:t>, предоставить возможность через воспитательную систему школы получить практический этический опыт и сопоставить его с общественными и семейными системами ценностей;</w:t>
            </w:r>
          </w:p>
          <w:p w:rsidR="009C16E8" w:rsidRPr="00071D88" w:rsidRDefault="009C16E8" w:rsidP="009C16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области психологического развития, </w:t>
            </w:r>
          </w:p>
          <w:p w:rsidR="009C16E8" w:rsidRPr="00071D88" w:rsidRDefault="009C16E8" w:rsidP="009C16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физического и нравственного здоровья:</w:t>
            </w:r>
          </w:p>
          <w:p w:rsidR="009C16E8" w:rsidRPr="00071D88" w:rsidRDefault="009C16E8" w:rsidP="009C16E8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создать психологически комфортные условия для участников учебно-воспитательного процесса с целью сохранения их физического и нравственного здоровья;</w:t>
            </w:r>
          </w:p>
          <w:p w:rsidR="009C16E8" w:rsidRPr="00071D88" w:rsidRDefault="009C16E8" w:rsidP="009C16E8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познакомить учащихся с психологическими аспектами коммуникативной культуры как залога успешности их адаптации в будущей профессиональной среде;</w:t>
            </w:r>
          </w:p>
          <w:p w:rsidR="009C16E8" w:rsidRPr="00071D88" w:rsidRDefault="009C16E8" w:rsidP="009C16E8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психологических навыков позитивной интеграции в обществе (группе товарищей, классном коллективе, школьном коллективе, семье, при установлении контактов с незнакомыми людьми, при моделировании своей будущей профессиональной деятельности);</w:t>
            </w:r>
          </w:p>
          <w:p w:rsidR="009C16E8" w:rsidRPr="00071D88" w:rsidRDefault="009C16E8" w:rsidP="009C16E8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рефлексивных навыков и умений как неотъемлемой составляющей реализации культурологического подхода к организации учебно-воспитательного процесса.</w:t>
            </w:r>
          </w:p>
          <w:p w:rsidR="009C16E8" w:rsidRPr="00071D88" w:rsidRDefault="009C16E8" w:rsidP="009C16E8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способность противостоять манипуляциям, направленным на личность и развивать навыки преодоления психологически негативных последствий такого вмешательства во внутренний мир индивидуума.</w:t>
            </w:r>
          </w:p>
          <w:p w:rsidR="009C16E8" w:rsidRPr="00071D88" w:rsidRDefault="009C16E8" w:rsidP="009C16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b/>
                <w:i/>
                <w:sz w:val="28"/>
                <w:szCs w:val="28"/>
              </w:rPr>
              <w:t>В области социализации:</w:t>
            </w:r>
          </w:p>
          <w:p w:rsidR="009C16E8" w:rsidRPr="00071D88" w:rsidRDefault="009C16E8" w:rsidP="009C16E8">
            <w:pPr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i/>
                <w:sz w:val="28"/>
                <w:szCs w:val="28"/>
              </w:rPr>
              <w:t>Создать на базе школы:</w:t>
            </w:r>
          </w:p>
          <w:p w:rsidR="009C16E8" w:rsidRPr="00071D88" w:rsidRDefault="009C16E8" w:rsidP="009C16E8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Через ученическое самоуправление модель общественного самоуправления школой, способствовать формированию общественной культуры учащихся;</w:t>
            </w:r>
          </w:p>
          <w:p w:rsidR="009C16E8" w:rsidRPr="00071D88" w:rsidRDefault="009C16E8" w:rsidP="009C16E8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 xml:space="preserve">Единое творческое пространство с государственными и общественными </w:t>
            </w:r>
            <w:r w:rsidRPr="00071D8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организациями, другими учебными заведениями и внешкольными учреждениями города и области с целью развития социальной компетентности учащихся и создание условий для социально-духовной практики;</w:t>
            </w:r>
          </w:p>
          <w:p w:rsidR="009C16E8" w:rsidRPr="00071D88" w:rsidRDefault="009C16E8" w:rsidP="009C16E8">
            <w:pPr>
              <w:ind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i/>
                <w:sz w:val="28"/>
                <w:szCs w:val="28"/>
              </w:rPr>
              <w:t>Способствовать развитию:</w:t>
            </w:r>
          </w:p>
          <w:p w:rsidR="009C16E8" w:rsidRPr="00071D88" w:rsidRDefault="009C16E8" w:rsidP="009C16E8">
            <w:pPr>
              <w:pStyle w:val="a9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Информационного пространства школы и его содержательного взаимодействия с окружающей средой как базы для развития информационной компетентности учащихся;</w:t>
            </w:r>
          </w:p>
          <w:p w:rsidR="009C16E8" w:rsidRPr="00071D88" w:rsidRDefault="009C16E8" w:rsidP="009C16E8">
            <w:pPr>
              <w:pStyle w:val="a9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>Социальной активности учащихся как необходимого условия их будущей успешной социализации;</w:t>
            </w:r>
          </w:p>
          <w:p w:rsidR="009C16E8" w:rsidRPr="004F60AE" w:rsidRDefault="009C16E8" w:rsidP="009C16E8">
            <w:pPr>
              <w:pStyle w:val="a9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1D88">
              <w:rPr>
                <w:rFonts w:ascii="Times New Roman" w:hAnsi="Times New Roman"/>
                <w:sz w:val="28"/>
                <w:szCs w:val="28"/>
              </w:rPr>
              <w:t xml:space="preserve">Активно внедрять в практику работы школы проектную технологию как форму социализации школьников и базу для формирования ключевых, предметных и </w:t>
            </w:r>
            <w:proofErr w:type="spellStart"/>
            <w:r w:rsidRPr="00071D88">
              <w:rPr>
                <w:rFonts w:ascii="Times New Roman" w:hAnsi="Times New Roman"/>
                <w:sz w:val="28"/>
                <w:szCs w:val="28"/>
              </w:rPr>
              <w:t>межпредметных</w:t>
            </w:r>
            <w:proofErr w:type="spellEnd"/>
            <w:r w:rsidRPr="00071D88">
              <w:rPr>
                <w:rFonts w:ascii="Times New Roman" w:hAnsi="Times New Roman"/>
                <w:sz w:val="28"/>
                <w:szCs w:val="28"/>
              </w:rPr>
              <w:t xml:space="preserve"> компетенций учащихся.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>Научный руководитель эксперимента</w:t>
            </w:r>
          </w:p>
        </w:tc>
        <w:tc>
          <w:tcPr>
            <w:tcW w:w="5506" w:type="dxa"/>
            <w:gridSpan w:val="2"/>
          </w:tcPr>
          <w:p w:rsidR="009C16E8" w:rsidRPr="009C16E8" w:rsidRDefault="009C16E8" w:rsidP="00F905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16E8">
              <w:rPr>
                <w:rFonts w:ascii="Times New Roman" w:hAnsi="Times New Roman" w:cs="Times New Roman"/>
                <w:i/>
                <w:sz w:val="28"/>
                <w:szCs w:val="28"/>
              </w:rPr>
              <w:t>Ильченко Валерия Ивановича</w:t>
            </w:r>
            <w:r w:rsidRPr="009C16E8">
              <w:rPr>
                <w:rFonts w:ascii="Times New Roman" w:hAnsi="Times New Roman" w:cs="Times New Roman"/>
                <w:sz w:val="28"/>
                <w:szCs w:val="28"/>
              </w:rPr>
              <w:t xml:space="preserve"> – кандидата педагогических наук, доцента кафедры прикладной философии и теологии Луганского университета им. В. Даля»; </w:t>
            </w:r>
            <w:proofErr w:type="spellStart"/>
            <w:r w:rsidRPr="009C16E8">
              <w:rPr>
                <w:rFonts w:ascii="Times New Roman" w:hAnsi="Times New Roman" w:cs="Times New Roman"/>
                <w:i/>
                <w:sz w:val="28"/>
                <w:szCs w:val="28"/>
              </w:rPr>
              <w:t>Деревянко</w:t>
            </w:r>
            <w:proofErr w:type="spellEnd"/>
            <w:r w:rsidRPr="009C1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Константина Васильевича</w:t>
            </w:r>
            <w:r w:rsidRPr="009C16E8">
              <w:rPr>
                <w:rFonts w:ascii="Times New Roman" w:hAnsi="Times New Roman" w:cs="Times New Roman"/>
                <w:sz w:val="28"/>
                <w:szCs w:val="28"/>
              </w:rPr>
              <w:t xml:space="preserve"> – кандидата философских наук, доцента кафедры философии и теологии Луганского университета  им. В. Даля».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Духовный</w:t>
            </w:r>
            <w:r w:rsidRPr="004F60AE">
              <w:rPr>
                <w:rFonts w:ascii="Times New Roman" w:hAnsi="Times New Roman"/>
                <w:sz w:val="28"/>
              </w:rPr>
              <w:t xml:space="preserve"> консультант (при наличии)</w:t>
            </w:r>
          </w:p>
        </w:tc>
        <w:tc>
          <w:tcPr>
            <w:tcW w:w="5506" w:type="dxa"/>
            <w:gridSpan w:val="2"/>
          </w:tcPr>
          <w:p w:rsidR="009C16E8" w:rsidRPr="009C16E8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 w:rsidRPr="009C16E8">
              <w:rPr>
                <w:rFonts w:ascii="Times New Roman" w:hAnsi="Times New Roman"/>
                <w:sz w:val="28"/>
                <w:szCs w:val="28"/>
              </w:rPr>
              <w:t xml:space="preserve">Строитель и духовник </w:t>
            </w:r>
            <w:proofErr w:type="spellStart"/>
            <w:r w:rsidRPr="009C16E8">
              <w:rPr>
                <w:rFonts w:ascii="Times New Roman" w:hAnsi="Times New Roman"/>
                <w:sz w:val="28"/>
                <w:szCs w:val="28"/>
              </w:rPr>
              <w:t>Свято-Ольгинского</w:t>
            </w:r>
            <w:proofErr w:type="spellEnd"/>
            <w:r w:rsidRPr="009C16E8">
              <w:rPr>
                <w:rFonts w:ascii="Times New Roman" w:hAnsi="Times New Roman"/>
                <w:sz w:val="28"/>
                <w:szCs w:val="28"/>
              </w:rPr>
              <w:t xml:space="preserve"> женского монастыря, настоятель монастырских храмов, митрофорный протоиерей Андрей Дубина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>Номер приказа о присвоении статуса эксперимента ОУ</w:t>
            </w:r>
          </w:p>
        </w:tc>
        <w:tc>
          <w:tcPr>
            <w:tcW w:w="5506" w:type="dxa"/>
            <w:gridSpan w:val="2"/>
          </w:tcPr>
          <w:p w:rsidR="009C16E8" w:rsidRPr="004F60AE" w:rsidRDefault="009C16E8" w:rsidP="009C16E8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Приказ Министерства образования и науки ЛНР « О присвоении статуса экспериментального учебного учреждения республиканского уровня КУ «Луганская средняя общеобразовательная школа </w:t>
            </w:r>
            <w:r w:rsidRPr="008D5CE8">
              <w:rPr>
                <w:sz w:val="28"/>
                <w:szCs w:val="28"/>
                <w:lang w:val="en-US"/>
              </w:rPr>
              <w:t>I</w:t>
            </w:r>
            <w:r w:rsidRPr="008D5CE8">
              <w:rPr>
                <w:sz w:val="28"/>
                <w:szCs w:val="28"/>
              </w:rPr>
              <w:t>-</w:t>
            </w:r>
            <w:r w:rsidRPr="008D5CE8">
              <w:rPr>
                <w:sz w:val="28"/>
                <w:szCs w:val="28"/>
                <w:lang w:val="en-US"/>
              </w:rPr>
              <w:t>III</w:t>
            </w:r>
            <w:r w:rsidRPr="008D5CE8">
              <w:rPr>
                <w:sz w:val="28"/>
                <w:szCs w:val="28"/>
              </w:rPr>
              <w:t xml:space="preserve"> ступеней №27</w:t>
            </w:r>
            <w:r>
              <w:rPr>
                <w:sz w:val="28"/>
                <w:szCs w:val="28"/>
              </w:rPr>
              <w:t xml:space="preserve">» №149 от 16.04.2015; Приказ управления образования Администрации города Луганска «Об организации экспериментальной деятельности в учебных учреждениях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Луганска в 2015 году» № 3\271 от 22.05.2015 года. 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 xml:space="preserve">Сроки проведения </w:t>
            </w:r>
            <w:proofErr w:type="spellStart"/>
            <w:r w:rsidRPr="004F60AE">
              <w:rPr>
                <w:rFonts w:ascii="Times New Roman" w:hAnsi="Times New Roman"/>
                <w:sz w:val="28"/>
              </w:rPr>
              <w:t>исследовательско-</w:t>
            </w:r>
            <w:r w:rsidRPr="004F60AE">
              <w:rPr>
                <w:rFonts w:ascii="Times New Roman" w:hAnsi="Times New Roman"/>
                <w:sz w:val="28"/>
              </w:rPr>
              <w:lastRenderedPageBreak/>
              <w:t>экспериментальной</w:t>
            </w:r>
            <w:proofErr w:type="spellEnd"/>
            <w:r w:rsidRPr="004F60AE"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  <w:tc>
          <w:tcPr>
            <w:tcW w:w="5506" w:type="dxa"/>
            <w:gridSpan w:val="2"/>
          </w:tcPr>
          <w:p w:rsidR="009C16E8" w:rsidRPr="004F60AE" w:rsidRDefault="00A44FDE" w:rsidP="00F9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2015 -2021</w:t>
            </w: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 w:rsidRPr="004F60AE">
              <w:rPr>
                <w:rFonts w:ascii="Times New Roman" w:hAnsi="Times New Roman"/>
                <w:sz w:val="28"/>
              </w:rPr>
              <w:t xml:space="preserve">Этапы проведения </w:t>
            </w:r>
            <w:proofErr w:type="spellStart"/>
            <w:r w:rsidRPr="004F60AE">
              <w:rPr>
                <w:rFonts w:ascii="Times New Roman" w:hAnsi="Times New Roman"/>
                <w:sz w:val="28"/>
              </w:rPr>
              <w:t>исследовательско-экспериментальной</w:t>
            </w:r>
            <w:proofErr w:type="spellEnd"/>
            <w:r w:rsidRPr="004F60AE"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  <w:tc>
          <w:tcPr>
            <w:tcW w:w="3664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 w:rsidRPr="004F60A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84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4"/>
                <w:szCs w:val="24"/>
              </w:rPr>
            </w:pPr>
            <w:r w:rsidRPr="004F60AE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 w:rsidRPr="004F60AE">
              <w:rPr>
                <w:rFonts w:ascii="Times New Roman" w:hAnsi="Times New Roman"/>
                <w:sz w:val="24"/>
                <w:szCs w:val="24"/>
              </w:rPr>
              <w:t>Подпись руководителя ЭОУ</w:t>
            </w:r>
          </w:p>
        </w:tc>
      </w:tr>
      <w:tr w:rsidR="009C16E8" w:rsidRPr="004F60AE" w:rsidTr="00A44FDE">
        <w:tc>
          <w:tcPr>
            <w:tcW w:w="709" w:type="dxa"/>
            <w:vMerge w:val="restart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 w:rsidRPr="004F60AE">
              <w:rPr>
                <w:rFonts w:ascii="Times New Roman" w:hAnsi="Times New Roman"/>
                <w:sz w:val="28"/>
                <w:szCs w:val="28"/>
              </w:rPr>
              <w:t xml:space="preserve">I этап </w:t>
            </w:r>
            <w:r w:rsidR="00A44FDE">
              <w:rPr>
                <w:rFonts w:ascii="Times New Roman" w:hAnsi="Times New Roman"/>
                <w:sz w:val="28"/>
                <w:szCs w:val="28"/>
              </w:rPr>
              <w:t>(2015-2017)</w:t>
            </w:r>
          </w:p>
        </w:tc>
        <w:tc>
          <w:tcPr>
            <w:tcW w:w="3664" w:type="dxa"/>
          </w:tcPr>
          <w:p w:rsidR="00A44FDE" w:rsidRPr="00071D88" w:rsidRDefault="00A44FDE" w:rsidP="00A44FDE">
            <w:pPr>
              <w:pStyle w:val="aa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71D88">
              <w:rPr>
                <w:color w:val="000000"/>
                <w:sz w:val="28"/>
                <w:szCs w:val="28"/>
              </w:rPr>
              <w:t>исследовать современное состояние проблемы, изучить теорию и практику духовно-нравственного воспитания на средней ступени общеобразовательной школы, в том числе и с точки зрения преемственности с предыдущими ступенями общего образования. Осуществить работу с историко-архивными документами, провести процесс формирования опытно-экспериментальной базы исследования, разработать общие  подходы к организации педагогического исследования, уточнить методика проведения опытно-экспериментальной работы.</w:t>
            </w:r>
          </w:p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6E8" w:rsidRPr="004F60AE" w:rsidTr="00A44FDE">
        <w:tc>
          <w:tcPr>
            <w:tcW w:w="709" w:type="dxa"/>
            <w:vMerge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 w:rsidRPr="004F60AE">
              <w:rPr>
                <w:rFonts w:ascii="Times New Roman" w:hAnsi="Times New Roman"/>
                <w:sz w:val="28"/>
                <w:szCs w:val="28"/>
              </w:rPr>
              <w:t>II этап</w:t>
            </w:r>
            <w:r w:rsidR="00A44FDE">
              <w:rPr>
                <w:rFonts w:ascii="Times New Roman" w:hAnsi="Times New Roman"/>
                <w:sz w:val="28"/>
                <w:szCs w:val="28"/>
              </w:rPr>
              <w:t xml:space="preserve"> (2017-2019)</w:t>
            </w:r>
          </w:p>
        </w:tc>
        <w:tc>
          <w:tcPr>
            <w:tcW w:w="3664" w:type="dxa"/>
          </w:tcPr>
          <w:p w:rsidR="009C16E8" w:rsidRPr="004F60AE" w:rsidRDefault="00A44FDE" w:rsidP="00A44FDE">
            <w:pPr>
              <w:pStyle w:val="aa"/>
              <w:spacing w:before="120" w:beforeAutospacing="0" w:after="120" w:afterAutospacing="0" w:line="276" w:lineRule="auto"/>
              <w:ind w:firstLine="284"/>
              <w:jc w:val="both"/>
              <w:rPr>
                <w:sz w:val="28"/>
                <w:szCs w:val="28"/>
              </w:rPr>
            </w:pPr>
            <w:r w:rsidRPr="00071D88">
              <w:rPr>
                <w:color w:val="000000"/>
                <w:sz w:val="28"/>
                <w:szCs w:val="28"/>
              </w:rPr>
              <w:t xml:space="preserve">разработать основные теоретические положения исследования, вывести исходные позиции и принципы возрождения традиций духовно-нравственного воспитания на старшей ступени школы, </w:t>
            </w:r>
            <w:r w:rsidRPr="00071D88">
              <w:rPr>
                <w:color w:val="000000"/>
                <w:sz w:val="28"/>
                <w:szCs w:val="28"/>
              </w:rPr>
              <w:lastRenderedPageBreak/>
              <w:t xml:space="preserve">уточнить понятийный аппарат исследования, оценить собранные эмпирическим путем факты, обобщить организационные формы и методы изучения Православной культуры в школе. Особо значение на этом этапе уделить выявлению эффективности различных типов специализированной подготовки в области духовно-нравственного воспитания, определению педагогических условий результативного применения многообразных современных форм и методов, разработке оптимальных способов качественного обучения. </w:t>
            </w:r>
          </w:p>
        </w:tc>
        <w:tc>
          <w:tcPr>
            <w:tcW w:w="184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6E8" w:rsidRPr="004F60AE" w:rsidTr="00A44FDE">
        <w:tc>
          <w:tcPr>
            <w:tcW w:w="709" w:type="dxa"/>
            <w:vMerge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  <w:r w:rsidRPr="004F60AE">
              <w:rPr>
                <w:rFonts w:ascii="Times New Roman" w:hAnsi="Times New Roman"/>
                <w:sz w:val="28"/>
                <w:szCs w:val="28"/>
              </w:rPr>
              <w:t xml:space="preserve">III этап </w:t>
            </w:r>
            <w:r w:rsidR="00A44FDE">
              <w:rPr>
                <w:rFonts w:ascii="Times New Roman" w:hAnsi="Times New Roman"/>
                <w:sz w:val="28"/>
                <w:szCs w:val="28"/>
              </w:rPr>
              <w:t>(2019-2021)</w:t>
            </w:r>
          </w:p>
        </w:tc>
        <w:tc>
          <w:tcPr>
            <w:tcW w:w="3664" w:type="dxa"/>
          </w:tcPr>
          <w:p w:rsidR="009C16E8" w:rsidRPr="004F60AE" w:rsidRDefault="00A44FDE" w:rsidP="00A44FDE">
            <w:pPr>
              <w:pStyle w:val="aa"/>
              <w:spacing w:before="120" w:beforeAutospacing="0" w:after="120" w:afterAutospacing="0" w:line="276" w:lineRule="auto"/>
              <w:ind w:firstLine="284"/>
              <w:jc w:val="both"/>
              <w:rPr>
                <w:sz w:val="28"/>
                <w:szCs w:val="28"/>
              </w:rPr>
            </w:pPr>
            <w:r w:rsidRPr="00071D88">
              <w:rPr>
                <w:color w:val="000000"/>
                <w:sz w:val="28"/>
                <w:szCs w:val="28"/>
              </w:rPr>
              <w:t>провести всесторонний качественный и количественный анализ исходных и полученных данных, интерпретировать на содержательном уровне общие результаты опытно-экспериментальной работы, сформулировать основные выводы исследования, определить перспективы успешной реализации духовно-нравственного воспитания на отечественных традициях в старшей школе. </w:t>
            </w:r>
          </w:p>
        </w:tc>
        <w:tc>
          <w:tcPr>
            <w:tcW w:w="184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6E8" w:rsidRPr="004F60AE" w:rsidTr="00A44FDE">
        <w:tc>
          <w:tcPr>
            <w:tcW w:w="709" w:type="dxa"/>
          </w:tcPr>
          <w:p w:rsidR="009C16E8" w:rsidRPr="004F60AE" w:rsidRDefault="009C16E8" w:rsidP="009C16E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32" w:type="dxa"/>
          </w:tcPr>
          <w:p w:rsidR="009C16E8" w:rsidRPr="004F60AE" w:rsidRDefault="009C16E8" w:rsidP="00F905DB">
            <w:pPr>
              <w:rPr>
                <w:rFonts w:ascii="Times New Roman" w:hAnsi="Times New Roman"/>
                <w:sz w:val="28"/>
              </w:rPr>
            </w:pPr>
            <w:r w:rsidRPr="004F60AE">
              <w:rPr>
                <w:rFonts w:ascii="Times New Roman" w:hAnsi="Times New Roman"/>
                <w:sz w:val="28"/>
              </w:rPr>
              <w:t xml:space="preserve">Продукт </w:t>
            </w:r>
            <w:proofErr w:type="spellStart"/>
            <w:r w:rsidRPr="004F60AE">
              <w:rPr>
                <w:rFonts w:ascii="Times New Roman" w:hAnsi="Times New Roman"/>
                <w:sz w:val="28"/>
              </w:rPr>
              <w:t>исследовательско-экспериментальной</w:t>
            </w:r>
            <w:proofErr w:type="spellEnd"/>
            <w:r w:rsidRPr="004F60AE">
              <w:rPr>
                <w:rFonts w:ascii="Times New Roman" w:hAnsi="Times New Roman"/>
                <w:sz w:val="28"/>
              </w:rPr>
              <w:t xml:space="preserve"> деятельности</w:t>
            </w:r>
          </w:p>
        </w:tc>
        <w:tc>
          <w:tcPr>
            <w:tcW w:w="5506" w:type="dxa"/>
            <w:gridSpan w:val="2"/>
          </w:tcPr>
          <w:p w:rsidR="009C16E8" w:rsidRPr="004F60AE" w:rsidRDefault="00A44FDE" w:rsidP="00A44FDE">
            <w:pPr>
              <w:pStyle w:val="a9"/>
              <w:ind w:left="-130"/>
              <w:jc w:val="both"/>
              <w:rPr>
                <w:rFonts w:ascii="Times New Roman" w:hAnsi="Times New Roman"/>
                <w:sz w:val="28"/>
              </w:rPr>
            </w:pPr>
            <w:r w:rsidRPr="00071D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учебно-воспитательной модели для духовно-нравственного воспитания, модели работы с родителями по поднятию их уровня духовного развития, модели взаимодействия по сопровождению семьи, высокого уровня участия родителей в жизни школы.</w:t>
            </w:r>
          </w:p>
        </w:tc>
      </w:tr>
    </w:tbl>
    <w:p w:rsidR="009C16E8" w:rsidRDefault="009C16E8" w:rsidP="009C16E8">
      <w:pPr>
        <w:rPr>
          <w:rFonts w:ascii="Times New Roman" w:hAnsi="Times New Roman"/>
          <w:sz w:val="28"/>
        </w:rPr>
      </w:pPr>
      <w:r w:rsidRPr="004F60AE">
        <w:rPr>
          <w:rFonts w:ascii="Times New Roman" w:hAnsi="Times New Roman"/>
          <w:sz w:val="28"/>
        </w:rPr>
        <w:br w:type="page"/>
      </w:r>
    </w:p>
    <w:p w:rsidR="008C4D83" w:rsidRDefault="008C4D83" w:rsidP="009C16E8">
      <w:pPr>
        <w:rPr>
          <w:rFonts w:ascii="Times New Roman" w:hAnsi="Times New Roman"/>
          <w:sz w:val="28"/>
        </w:rPr>
      </w:pPr>
    </w:p>
    <w:p w:rsidR="008C4D83" w:rsidRPr="004F60AE" w:rsidRDefault="008C4D83" w:rsidP="008C4D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60AE">
        <w:rPr>
          <w:rFonts w:ascii="Times New Roman" w:hAnsi="Times New Roman"/>
          <w:b/>
          <w:sz w:val="28"/>
        </w:rPr>
        <w:t>Бланк презентации опыта работы</w:t>
      </w:r>
    </w:p>
    <w:p w:rsidR="008C4D83" w:rsidRPr="004F60AE" w:rsidRDefault="008C4D83" w:rsidP="008C4D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60AE">
        <w:rPr>
          <w:rFonts w:ascii="Times New Roman" w:hAnsi="Times New Roman"/>
          <w:b/>
          <w:sz w:val="28"/>
        </w:rPr>
        <w:t>образовательного учреждения по теме эксперимента</w:t>
      </w:r>
    </w:p>
    <w:p w:rsidR="008C4D83" w:rsidRPr="004F60AE" w:rsidRDefault="008C4D83" w:rsidP="008C4D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60AE">
        <w:rPr>
          <w:rFonts w:ascii="Times New Roman" w:hAnsi="Times New Roman"/>
          <w:b/>
          <w:sz w:val="28"/>
        </w:rPr>
        <w:t xml:space="preserve">за период проведения </w:t>
      </w:r>
      <w:proofErr w:type="spellStart"/>
      <w:r w:rsidRPr="004F60AE">
        <w:rPr>
          <w:rFonts w:ascii="Times New Roman" w:hAnsi="Times New Roman"/>
          <w:b/>
          <w:sz w:val="28"/>
        </w:rPr>
        <w:t>исследовательско-экспериментальной</w:t>
      </w:r>
      <w:proofErr w:type="spellEnd"/>
      <w:r w:rsidRPr="004F60AE">
        <w:rPr>
          <w:rFonts w:ascii="Times New Roman" w:hAnsi="Times New Roman"/>
          <w:b/>
          <w:sz w:val="28"/>
        </w:rPr>
        <w:t xml:space="preserve"> работы</w:t>
      </w:r>
    </w:p>
    <w:p w:rsidR="008C4D83" w:rsidRPr="004F60AE" w:rsidRDefault="008C4D83" w:rsidP="008C4D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2551"/>
        <w:gridCol w:w="2268"/>
        <w:gridCol w:w="1559"/>
        <w:gridCol w:w="2410"/>
      </w:tblGrid>
      <w:tr w:rsidR="008C4D83" w:rsidRPr="00407582" w:rsidTr="00407582">
        <w:tc>
          <w:tcPr>
            <w:tcW w:w="534" w:type="dxa"/>
            <w:vAlign w:val="center"/>
          </w:tcPr>
          <w:p w:rsidR="008C4D83" w:rsidRPr="00407582" w:rsidRDefault="008C4D83" w:rsidP="00407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75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75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75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8C4D83" w:rsidRPr="00407582" w:rsidRDefault="008C4D83" w:rsidP="00F90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82">
              <w:rPr>
                <w:rFonts w:ascii="Times New Roman" w:hAnsi="Times New Roman"/>
                <w:b/>
                <w:sz w:val="24"/>
                <w:szCs w:val="24"/>
              </w:rPr>
              <w:t>Вид деятельности, содержание</w:t>
            </w:r>
          </w:p>
        </w:tc>
        <w:tc>
          <w:tcPr>
            <w:tcW w:w="2268" w:type="dxa"/>
            <w:vAlign w:val="center"/>
          </w:tcPr>
          <w:p w:rsidR="008C4D83" w:rsidRPr="00407582" w:rsidRDefault="008C4D83" w:rsidP="00F90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8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8C4D83" w:rsidRPr="00407582" w:rsidRDefault="008C4D83" w:rsidP="00F90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8C4D83" w:rsidRPr="00407582" w:rsidRDefault="008C4D83" w:rsidP="00F90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8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8C4D83" w:rsidRPr="00407582" w:rsidTr="00407582">
        <w:tc>
          <w:tcPr>
            <w:tcW w:w="534" w:type="dxa"/>
          </w:tcPr>
          <w:p w:rsidR="008C4D83" w:rsidRPr="00407582" w:rsidRDefault="008C4D83" w:rsidP="00407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D83" w:rsidRPr="00407582" w:rsidRDefault="008C4D83" w:rsidP="00407582">
            <w:pPr>
              <w:pStyle w:val="Default"/>
            </w:pPr>
            <w:r w:rsidRPr="00407582">
              <w:t xml:space="preserve">Командировка в </w:t>
            </w:r>
            <w:proofErr w:type="gramStart"/>
            <w:r w:rsidRPr="00407582">
              <w:t>г</w:t>
            </w:r>
            <w:proofErr w:type="gramEnd"/>
            <w:r w:rsidRPr="00407582">
              <w:t>. Москву по сбору информации, учебно-методических пособий, опыта работы в данном направлении.</w:t>
            </w:r>
          </w:p>
        </w:tc>
        <w:tc>
          <w:tcPr>
            <w:tcW w:w="2268" w:type="dxa"/>
          </w:tcPr>
          <w:p w:rsidR="008C4D83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 w:rsidRPr="0040758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</w:tcPr>
          <w:p w:rsidR="008C4D83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8C4D83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Кузнецова Н.С.</w:t>
            </w:r>
          </w:p>
        </w:tc>
      </w:tr>
      <w:tr w:rsidR="008C4D83" w:rsidRPr="00407582" w:rsidTr="00407582">
        <w:tc>
          <w:tcPr>
            <w:tcW w:w="534" w:type="dxa"/>
          </w:tcPr>
          <w:p w:rsidR="008C4D83" w:rsidRPr="00407582" w:rsidRDefault="008C4D83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D83" w:rsidRPr="00407582" w:rsidRDefault="008C4D83" w:rsidP="00407582">
            <w:pPr>
              <w:pStyle w:val="Default"/>
            </w:pPr>
            <w:r w:rsidRPr="00407582">
              <w:t xml:space="preserve">Установление связей с Академией науки России, Институтом развития детства в лице Абраменковой В.А., научно-методическим центром департамента образования Москвы в лице Воробьева В.В., с обществом «Православные женщины», с </w:t>
            </w:r>
            <w:proofErr w:type="spellStart"/>
            <w:r w:rsidRPr="00407582">
              <w:t>Ольгинским</w:t>
            </w:r>
            <w:proofErr w:type="spellEnd"/>
            <w:r w:rsidRPr="00407582">
              <w:t xml:space="preserve"> обществом, автором методических пособий Розиной О.В., автором учебников Шевченко Л.Л., республиканским научно-методическим центром развития образования, Луганским методическим центром.</w:t>
            </w:r>
          </w:p>
        </w:tc>
        <w:tc>
          <w:tcPr>
            <w:tcW w:w="2268" w:type="dxa"/>
          </w:tcPr>
          <w:p w:rsidR="008C4D83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 w:rsidRPr="0040758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</w:tcPr>
          <w:p w:rsidR="008C4D83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Июль-ноябрь</w:t>
            </w:r>
          </w:p>
        </w:tc>
        <w:tc>
          <w:tcPr>
            <w:tcW w:w="2410" w:type="dxa"/>
          </w:tcPr>
          <w:p w:rsidR="008C4D83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Кузнецова Н.С.</w:t>
            </w:r>
          </w:p>
        </w:tc>
      </w:tr>
      <w:tr w:rsidR="008C4D83" w:rsidRPr="00407582" w:rsidTr="00407582">
        <w:tc>
          <w:tcPr>
            <w:tcW w:w="534" w:type="dxa"/>
          </w:tcPr>
          <w:p w:rsidR="008C4D83" w:rsidRPr="00407582" w:rsidRDefault="008C4D83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D83" w:rsidRPr="00407582" w:rsidRDefault="008C4D83" w:rsidP="008C4D83">
            <w:pPr>
              <w:pStyle w:val="Default"/>
            </w:pPr>
            <w:r w:rsidRPr="00407582">
              <w:t>Включение в учебный план предметов в базовый компонент и внеурочную деятельность (Основы православной культуры 1-11 класс, Истоки духовности 1-</w:t>
            </w:r>
            <w:r w:rsidRPr="00407582">
              <w:lastRenderedPageBreak/>
              <w:t xml:space="preserve">11 класс, История православной церкви 10-11 </w:t>
            </w:r>
            <w:proofErr w:type="spellStart"/>
            <w:r w:rsidRPr="00407582">
              <w:t>кл</w:t>
            </w:r>
            <w:proofErr w:type="spellEnd"/>
            <w:r w:rsidRPr="00407582">
              <w:t>.)</w:t>
            </w:r>
          </w:p>
        </w:tc>
        <w:tc>
          <w:tcPr>
            <w:tcW w:w="2268" w:type="dxa"/>
          </w:tcPr>
          <w:p w:rsidR="008C4D83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 «ЛШ №27»</w:t>
            </w:r>
          </w:p>
        </w:tc>
        <w:tc>
          <w:tcPr>
            <w:tcW w:w="1559" w:type="dxa"/>
          </w:tcPr>
          <w:p w:rsidR="008C4D83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8C4D83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Михайличенко О.В., зам. директора по УВР Кузнецова Н.С.</w:t>
            </w:r>
          </w:p>
        </w:tc>
      </w:tr>
      <w:tr w:rsidR="00407582" w:rsidRPr="00407582" w:rsidTr="00407582">
        <w:tc>
          <w:tcPr>
            <w:tcW w:w="534" w:type="dxa"/>
          </w:tcPr>
          <w:p w:rsidR="00407582" w:rsidRPr="00407582" w:rsidRDefault="00407582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582" w:rsidRPr="00407582" w:rsidRDefault="00407582" w:rsidP="00407582">
            <w:pPr>
              <w:pStyle w:val="Default"/>
            </w:pPr>
            <w:r w:rsidRPr="00407582">
              <w:t>Комплектация педагогических кадро</w:t>
            </w:r>
            <w:proofErr w:type="gramStart"/>
            <w:r w:rsidRPr="00407582">
              <w:t>в(</w:t>
            </w:r>
            <w:proofErr w:type="gramEnd"/>
            <w:r w:rsidRPr="00407582">
              <w:t xml:space="preserve"> компетентных учителей для преподавания данных курсов).</w:t>
            </w:r>
          </w:p>
        </w:tc>
        <w:tc>
          <w:tcPr>
            <w:tcW w:w="2268" w:type="dxa"/>
          </w:tcPr>
          <w:p w:rsidR="00407582" w:rsidRPr="00407582" w:rsidRDefault="00407582" w:rsidP="00F34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«ЛШ №27»</w:t>
            </w:r>
          </w:p>
        </w:tc>
        <w:tc>
          <w:tcPr>
            <w:tcW w:w="1559" w:type="dxa"/>
          </w:tcPr>
          <w:p w:rsidR="00407582" w:rsidRPr="00407582" w:rsidRDefault="00407582" w:rsidP="00F34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407582" w:rsidRPr="00407582" w:rsidRDefault="00407582" w:rsidP="00407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Михайличенко О.В.</w:t>
            </w:r>
          </w:p>
        </w:tc>
      </w:tr>
      <w:tr w:rsidR="00407582" w:rsidRPr="00407582" w:rsidTr="00407582">
        <w:tc>
          <w:tcPr>
            <w:tcW w:w="534" w:type="dxa"/>
          </w:tcPr>
          <w:p w:rsidR="00407582" w:rsidRPr="00407582" w:rsidRDefault="00407582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582" w:rsidRPr="00407582" w:rsidRDefault="00407582" w:rsidP="00407582">
            <w:pPr>
              <w:pStyle w:val="Default"/>
            </w:pPr>
            <w:r w:rsidRPr="00407582">
              <w:t>Разработка учебных рабочих программ, утверждение их на методическом совете школы.</w:t>
            </w:r>
          </w:p>
        </w:tc>
        <w:tc>
          <w:tcPr>
            <w:tcW w:w="2268" w:type="dxa"/>
          </w:tcPr>
          <w:p w:rsidR="00407582" w:rsidRPr="00407582" w:rsidRDefault="00407582" w:rsidP="001A0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«ЛШ №27»</w:t>
            </w:r>
          </w:p>
        </w:tc>
        <w:tc>
          <w:tcPr>
            <w:tcW w:w="1559" w:type="dxa"/>
          </w:tcPr>
          <w:p w:rsidR="00407582" w:rsidRPr="00407582" w:rsidRDefault="00407582" w:rsidP="001A0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</w:tcPr>
          <w:p w:rsidR="00407582" w:rsidRPr="00407582" w:rsidRDefault="00407582" w:rsidP="001A0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Кузнецова Н.С., преподаватели курсов иерей Дмитрий Кузнецов,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07582" w:rsidRPr="00407582" w:rsidTr="00407582">
        <w:tc>
          <w:tcPr>
            <w:tcW w:w="534" w:type="dxa"/>
          </w:tcPr>
          <w:p w:rsidR="00407582" w:rsidRPr="00407582" w:rsidRDefault="00407582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582" w:rsidRPr="00407582" w:rsidRDefault="00407582" w:rsidP="00407582">
            <w:pPr>
              <w:pStyle w:val="Default"/>
            </w:pPr>
            <w:r w:rsidRPr="00407582">
              <w:t>Ежемесячные лекционные занятия научных руководителей с педагогическим составом школы, по полной смене парадигмы образования.</w:t>
            </w:r>
          </w:p>
        </w:tc>
        <w:tc>
          <w:tcPr>
            <w:tcW w:w="2268" w:type="dxa"/>
          </w:tcPr>
          <w:p w:rsidR="00407582" w:rsidRPr="00407582" w:rsidRDefault="00407582" w:rsidP="00F34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«ЛШ №27»</w:t>
            </w:r>
          </w:p>
        </w:tc>
        <w:tc>
          <w:tcPr>
            <w:tcW w:w="1559" w:type="dxa"/>
          </w:tcPr>
          <w:p w:rsidR="00407582" w:rsidRPr="00407582" w:rsidRDefault="00407582" w:rsidP="00F34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ноябрь</w:t>
            </w:r>
          </w:p>
        </w:tc>
        <w:tc>
          <w:tcPr>
            <w:tcW w:w="2410" w:type="dxa"/>
          </w:tcPr>
          <w:p w:rsidR="00407582" w:rsidRPr="00407582" w:rsidRDefault="00407582" w:rsidP="00F34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руководители эксперимента Ильченко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407582" w:rsidRPr="00407582" w:rsidTr="00407582">
        <w:tc>
          <w:tcPr>
            <w:tcW w:w="534" w:type="dxa"/>
          </w:tcPr>
          <w:p w:rsidR="00407582" w:rsidRPr="00407582" w:rsidRDefault="00407582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582" w:rsidRPr="00407582" w:rsidRDefault="00407582" w:rsidP="00407582">
            <w:pPr>
              <w:pStyle w:val="Default"/>
            </w:pPr>
            <w:r w:rsidRPr="00407582">
              <w:t>Ежемесячные встречи родителей с духовным консультантом эксперимента</w:t>
            </w:r>
          </w:p>
        </w:tc>
        <w:tc>
          <w:tcPr>
            <w:tcW w:w="2268" w:type="dxa"/>
          </w:tcPr>
          <w:p w:rsidR="00407582" w:rsidRPr="00407582" w:rsidRDefault="00407582" w:rsidP="00EC4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«ЛШ №27»</w:t>
            </w:r>
          </w:p>
        </w:tc>
        <w:tc>
          <w:tcPr>
            <w:tcW w:w="1559" w:type="dxa"/>
          </w:tcPr>
          <w:p w:rsidR="00407582" w:rsidRPr="00407582" w:rsidRDefault="00407582" w:rsidP="00EC4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410" w:type="dxa"/>
          </w:tcPr>
          <w:p w:rsidR="00407582" w:rsidRPr="00407582" w:rsidRDefault="00407582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Михайличенко О.В., духовник эксперимента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проиерей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Дубина</w:t>
            </w:r>
          </w:p>
        </w:tc>
      </w:tr>
      <w:tr w:rsidR="00ED31E1" w:rsidRPr="00407582" w:rsidTr="00407582">
        <w:tc>
          <w:tcPr>
            <w:tcW w:w="534" w:type="dxa"/>
          </w:tcPr>
          <w:p w:rsidR="00ED31E1" w:rsidRPr="00407582" w:rsidRDefault="00ED31E1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31E1" w:rsidRPr="00407582" w:rsidRDefault="00ED31E1" w:rsidP="00407582">
            <w:pPr>
              <w:pStyle w:val="Default"/>
            </w:pPr>
            <w:r w:rsidRPr="00407582">
              <w:t>Проведение воспитательных мероприятий согласно годовому плану в рамках экспериментальной работы.</w:t>
            </w:r>
          </w:p>
        </w:tc>
        <w:tc>
          <w:tcPr>
            <w:tcW w:w="2268" w:type="dxa"/>
          </w:tcPr>
          <w:p w:rsidR="00ED31E1" w:rsidRPr="00407582" w:rsidRDefault="00ED31E1" w:rsidP="002A7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«ЛШ №27»</w:t>
            </w:r>
          </w:p>
        </w:tc>
        <w:tc>
          <w:tcPr>
            <w:tcW w:w="1559" w:type="dxa"/>
          </w:tcPr>
          <w:p w:rsidR="00ED31E1" w:rsidRPr="00407582" w:rsidRDefault="00ED31E1" w:rsidP="002A7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</w:tc>
        <w:tc>
          <w:tcPr>
            <w:tcW w:w="2410" w:type="dxa"/>
          </w:tcPr>
          <w:p w:rsidR="00ED31E1" w:rsidRPr="00407582" w:rsidRDefault="00ED31E1" w:rsidP="00ED3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Кузнецова Н.С.</w:t>
            </w:r>
          </w:p>
        </w:tc>
      </w:tr>
      <w:tr w:rsidR="00ED31E1" w:rsidRPr="00407582" w:rsidTr="00407582">
        <w:tc>
          <w:tcPr>
            <w:tcW w:w="534" w:type="dxa"/>
          </w:tcPr>
          <w:p w:rsidR="00ED31E1" w:rsidRPr="00407582" w:rsidRDefault="00ED31E1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31E1" w:rsidRPr="00407582" w:rsidRDefault="00ED31E1" w:rsidP="00407582">
            <w:pPr>
              <w:pStyle w:val="Default"/>
            </w:pPr>
            <w:r w:rsidRPr="00407582">
              <w:t>Проведение учебных и внеурочных занятий по учебному плану.</w:t>
            </w:r>
          </w:p>
        </w:tc>
        <w:tc>
          <w:tcPr>
            <w:tcW w:w="2268" w:type="dxa"/>
          </w:tcPr>
          <w:p w:rsidR="00ED31E1" w:rsidRPr="00407582" w:rsidRDefault="00ED31E1" w:rsidP="00F34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«ЛШ №27»</w:t>
            </w:r>
          </w:p>
        </w:tc>
        <w:tc>
          <w:tcPr>
            <w:tcW w:w="1559" w:type="dxa"/>
          </w:tcPr>
          <w:p w:rsidR="00ED31E1" w:rsidRPr="00407582" w:rsidRDefault="00ED31E1" w:rsidP="00F34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</w:tcPr>
          <w:p w:rsidR="00ED31E1" w:rsidRPr="00407582" w:rsidRDefault="00ED31E1" w:rsidP="00F34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Кузнецова Н.С., преподаватели курсов иерей Дмитрий Кузнецов,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D31E1" w:rsidRPr="00407582" w:rsidTr="00407582">
        <w:tc>
          <w:tcPr>
            <w:tcW w:w="534" w:type="dxa"/>
          </w:tcPr>
          <w:p w:rsidR="00ED31E1" w:rsidRPr="00407582" w:rsidRDefault="00ED31E1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31E1" w:rsidRPr="00407582" w:rsidRDefault="00ED31E1" w:rsidP="00407582">
            <w:pPr>
              <w:pStyle w:val="Default"/>
            </w:pPr>
            <w:r w:rsidRPr="00407582">
              <w:t>Индивидуальная внеклассная работы с учащимися школы в рамках эксперимента.</w:t>
            </w:r>
          </w:p>
        </w:tc>
        <w:tc>
          <w:tcPr>
            <w:tcW w:w="2268" w:type="dxa"/>
          </w:tcPr>
          <w:p w:rsidR="00ED31E1" w:rsidRPr="00407582" w:rsidRDefault="00ED31E1" w:rsidP="00252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«ЛШ №27»</w:t>
            </w:r>
          </w:p>
        </w:tc>
        <w:tc>
          <w:tcPr>
            <w:tcW w:w="1559" w:type="dxa"/>
          </w:tcPr>
          <w:p w:rsidR="00ED31E1" w:rsidRPr="00407582" w:rsidRDefault="00ED31E1" w:rsidP="00252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</w:tcPr>
          <w:p w:rsidR="00ED31E1" w:rsidRPr="00407582" w:rsidRDefault="00ED31E1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Кузнецова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учителя Гукова И.В., Луганская Н.В., Платонова М.И.</w:t>
            </w:r>
          </w:p>
        </w:tc>
      </w:tr>
      <w:tr w:rsidR="00ED31E1" w:rsidRPr="00407582" w:rsidTr="00407582">
        <w:tc>
          <w:tcPr>
            <w:tcW w:w="534" w:type="dxa"/>
          </w:tcPr>
          <w:p w:rsidR="00ED31E1" w:rsidRPr="00407582" w:rsidRDefault="00ED31E1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31E1" w:rsidRPr="00407582" w:rsidRDefault="00ED31E1" w:rsidP="00407582">
            <w:pPr>
              <w:pStyle w:val="Default"/>
            </w:pPr>
            <w:r w:rsidRPr="00DF427D">
              <w:t>Республиканская научно-практическая конференция по теме</w:t>
            </w:r>
            <w:r>
              <w:t xml:space="preserve"> </w:t>
            </w:r>
            <w:r>
              <w:lastRenderedPageBreak/>
              <w:t xml:space="preserve">« Духовно-нравственное воспитание детей и молодежи </w:t>
            </w:r>
            <w:proofErr w:type="spellStart"/>
            <w:r>
              <w:t>Луганщины</w:t>
            </w:r>
            <w:proofErr w:type="spellEnd"/>
            <w:r>
              <w:t>: традиции, опыт, возможности, перспективы»</w:t>
            </w:r>
          </w:p>
        </w:tc>
        <w:tc>
          <w:tcPr>
            <w:tcW w:w="2268" w:type="dxa"/>
          </w:tcPr>
          <w:p w:rsidR="00ED31E1" w:rsidRDefault="00ED31E1" w:rsidP="00252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ЛРНМЦРО</w:t>
            </w:r>
          </w:p>
        </w:tc>
        <w:tc>
          <w:tcPr>
            <w:tcW w:w="1559" w:type="dxa"/>
          </w:tcPr>
          <w:p w:rsidR="00ED31E1" w:rsidRDefault="00ED31E1" w:rsidP="00252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D31E1" w:rsidRDefault="00ED31E1" w:rsidP="00F90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Кузнецова Н.С., Научные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эксперимента Ильченко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ED31E1" w:rsidRPr="00407582" w:rsidTr="00407582">
        <w:tc>
          <w:tcPr>
            <w:tcW w:w="534" w:type="dxa"/>
          </w:tcPr>
          <w:p w:rsidR="00ED31E1" w:rsidRPr="00407582" w:rsidRDefault="00ED31E1" w:rsidP="00407582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31E1" w:rsidRPr="00407582" w:rsidRDefault="00ED31E1" w:rsidP="00407582">
            <w:pPr>
              <w:pStyle w:val="Default"/>
            </w:pPr>
            <w:r w:rsidRPr="00407582">
              <w:t>Подготовка и проведение первого городского конкурса «Край Луганский Право</w:t>
            </w:r>
            <w:r>
              <w:t>с</w:t>
            </w:r>
            <w:r w:rsidRPr="00407582">
              <w:t>лавный»</w:t>
            </w:r>
          </w:p>
        </w:tc>
        <w:tc>
          <w:tcPr>
            <w:tcW w:w="2268" w:type="dxa"/>
          </w:tcPr>
          <w:p w:rsidR="00ED31E1" w:rsidRPr="00407582" w:rsidRDefault="00ED31E1" w:rsidP="00142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«ЛШ №27»</w:t>
            </w:r>
          </w:p>
        </w:tc>
        <w:tc>
          <w:tcPr>
            <w:tcW w:w="1559" w:type="dxa"/>
          </w:tcPr>
          <w:p w:rsidR="00ED31E1" w:rsidRPr="00407582" w:rsidRDefault="00ED31E1" w:rsidP="00142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</w:tcPr>
          <w:p w:rsidR="00ED31E1" w:rsidRPr="00407582" w:rsidRDefault="00ED31E1" w:rsidP="00ED3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Михайличенко О.В., зам. директора по УВР Кузнецова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</w:tc>
      </w:tr>
    </w:tbl>
    <w:p w:rsidR="008C4D83" w:rsidRPr="004F60AE" w:rsidRDefault="008C4D83" w:rsidP="009C16E8">
      <w:pPr>
        <w:rPr>
          <w:rFonts w:ascii="Times New Roman" w:hAnsi="Times New Roman"/>
          <w:sz w:val="28"/>
        </w:rPr>
      </w:pPr>
    </w:p>
    <w:p w:rsidR="009C16E8" w:rsidRDefault="009C16E8"/>
    <w:sectPr w:rsidR="009C16E8" w:rsidSect="009F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094"/>
    <w:multiLevelType w:val="hybridMultilevel"/>
    <w:tmpl w:val="9C1C4BBA"/>
    <w:lvl w:ilvl="0" w:tplc="D12E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1C02"/>
    <w:multiLevelType w:val="hybridMultilevel"/>
    <w:tmpl w:val="8DF8C4E6"/>
    <w:lvl w:ilvl="0" w:tplc="2012CB02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F1C23"/>
    <w:multiLevelType w:val="hybridMultilevel"/>
    <w:tmpl w:val="93FC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6C29"/>
    <w:multiLevelType w:val="hybridMultilevel"/>
    <w:tmpl w:val="6224636E"/>
    <w:lvl w:ilvl="0" w:tplc="D12E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4BA"/>
    <w:multiLevelType w:val="hybridMultilevel"/>
    <w:tmpl w:val="9FB2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09BC"/>
    <w:multiLevelType w:val="hybridMultilevel"/>
    <w:tmpl w:val="D4C2BCD0"/>
    <w:lvl w:ilvl="0" w:tplc="F1062B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CD2F06"/>
    <w:multiLevelType w:val="hybridMultilevel"/>
    <w:tmpl w:val="83B2EBFE"/>
    <w:lvl w:ilvl="0" w:tplc="D12E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05D74"/>
    <w:multiLevelType w:val="hybridMultilevel"/>
    <w:tmpl w:val="0724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52FE"/>
    <w:multiLevelType w:val="hybridMultilevel"/>
    <w:tmpl w:val="26CA7724"/>
    <w:lvl w:ilvl="0" w:tplc="376693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CE8"/>
    <w:rsid w:val="00026E10"/>
    <w:rsid w:val="000477C0"/>
    <w:rsid w:val="00204E84"/>
    <w:rsid w:val="0021143A"/>
    <w:rsid w:val="002B50AB"/>
    <w:rsid w:val="003E2029"/>
    <w:rsid w:val="00407582"/>
    <w:rsid w:val="004C7B17"/>
    <w:rsid w:val="00523528"/>
    <w:rsid w:val="00665FD5"/>
    <w:rsid w:val="00772A72"/>
    <w:rsid w:val="008C4D83"/>
    <w:rsid w:val="008D5CE8"/>
    <w:rsid w:val="009C00B1"/>
    <w:rsid w:val="009C16E8"/>
    <w:rsid w:val="009E49B7"/>
    <w:rsid w:val="009F0324"/>
    <w:rsid w:val="00A44FDE"/>
    <w:rsid w:val="00DD5612"/>
    <w:rsid w:val="00DF427D"/>
    <w:rsid w:val="00ED31E1"/>
    <w:rsid w:val="00F8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C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8D5C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"/>
    <w:qFormat/>
    <w:rsid w:val="008D5C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Название Знак"/>
    <w:basedOn w:val="a0"/>
    <w:link w:val="a4"/>
    <w:rsid w:val="008D5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8D5CE8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6">
    <w:name w:val="Hyperlink"/>
    <w:basedOn w:val="a0"/>
    <w:uiPriority w:val="99"/>
    <w:unhideWhenUsed/>
    <w:rsid w:val="008D5C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4132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nhideWhenUsed/>
    <w:rsid w:val="0002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026E10"/>
    <w:rPr>
      <w:i/>
      <w:iCs/>
    </w:rPr>
  </w:style>
  <w:style w:type="character" w:customStyle="1" w:styleId="apple-converted-space">
    <w:name w:val="apple-converted-space"/>
    <w:basedOn w:val="a0"/>
    <w:rsid w:val="00026E10"/>
  </w:style>
  <w:style w:type="paragraph" w:customStyle="1" w:styleId="10">
    <w:name w:val="Абзац списка1"/>
    <w:basedOn w:val="a"/>
    <w:rsid w:val="003E202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27-lnr.t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&#1089;hool_27@mail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&#1089;hool_27@mail.u&#107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&#1089;hool_27@mail.u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Леново27</dc:creator>
  <cp:keywords/>
  <dc:description/>
  <cp:lastModifiedBy>Admin</cp:lastModifiedBy>
  <cp:revision>8</cp:revision>
  <dcterms:created xsi:type="dcterms:W3CDTF">2015-11-17T10:29:00Z</dcterms:created>
  <dcterms:modified xsi:type="dcterms:W3CDTF">2016-08-10T04:55:00Z</dcterms:modified>
</cp:coreProperties>
</file>