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E5" w:rsidRPr="00975546" w:rsidRDefault="0091769F" w:rsidP="00975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46">
        <w:rPr>
          <w:rFonts w:ascii="Times New Roman" w:hAnsi="Times New Roman" w:cs="Times New Roman"/>
          <w:b/>
          <w:sz w:val="28"/>
          <w:szCs w:val="28"/>
        </w:rPr>
        <w:t>Православный интеллектуально-дискуссионный клуб "КОПИЕ"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 xml:space="preserve"> Проектное направление: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Образование и воспитание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Тип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975546">
        <w:rPr>
          <w:color w:val="333333"/>
          <w:sz w:val="28"/>
          <w:szCs w:val="28"/>
        </w:rPr>
        <w:t>Пилотный</w:t>
      </w:r>
      <w:proofErr w:type="spellEnd"/>
      <w:r w:rsidRPr="00975546">
        <w:rPr>
          <w:color w:val="333333"/>
          <w:sz w:val="28"/>
          <w:szCs w:val="28"/>
        </w:rPr>
        <w:t xml:space="preserve"> (локальный) проект (размер запрашиваемого гранта до 600 000 рублей)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Начало реализации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01 апреля 2018 г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 xml:space="preserve"> Конец реализации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01 октября 2018 г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Краткая аннотация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 xml:space="preserve">В арсенале нашей школы трехлетний опыт преподавания ОПК, Истоки духовности (Закон Божий) и Истории русской православной церкви </w:t>
      </w:r>
      <w:proofErr w:type="spellStart"/>
      <w:r w:rsidRPr="00975546">
        <w:rPr>
          <w:color w:val="333333"/>
          <w:sz w:val="28"/>
          <w:szCs w:val="28"/>
        </w:rPr>
        <w:t>c</w:t>
      </w:r>
      <w:proofErr w:type="spellEnd"/>
      <w:r w:rsidRPr="00975546">
        <w:rPr>
          <w:color w:val="333333"/>
          <w:sz w:val="28"/>
          <w:szCs w:val="28"/>
        </w:rPr>
        <w:t xml:space="preserve"> 1 по 11 классы, проведение ежемесячных семинаров и «круглых столов» для педагогов, встречи священников с родителями. Несколько лет продолжается сотрудничество школы с </w:t>
      </w:r>
      <w:proofErr w:type="spellStart"/>
      <w:r w:rsidRPr="00975546">
        <w:rPr>
          <w:color w:val="333333"/>
          <w:sz w:val="28"/>
          <w:szCs w:val="28"/>
        </w:rPr>
        <w:t>Свято-Ольгинским</w:t>
      </w:r>
      <w:proofErr w:type="spellEnd"/>
      <w:r w:rsidRPr="00975546">
        <w:rPr>
          <w:color w:val="333333"/>
          <w:sz w:val="28"/>
          <w:szCs w:val="28"/>
        </w:rPr>
        <w:t xml:space="preserve"> женским монастырем. На базе школы проходит открытый творческий конкурс "Край Луганский Православный". Следующим шагом в развитии системы духовно-нравственного воспитания должен стать проект православного интеллектуально-дискуссионного клуба, позволяющий юным </w:t>
      </w:r>
      <w:proofErr w:type="spellStart"/>
      <w:r w:rsidRPr="00975546">
        <w:rPr>
          <w:color w:val="333333"/>
          <w:sz w:val="28"/>
          <w:szCs w:val="28"/>
        </w:rPr>
        <w:t>луганчанам</w:t>
      </w:r>
      <w:proofErr w:type="spellEnd"/>
      <w:r w:rsidRPr="00975546">
        <w:rPr>
          <w:color w:val="333333"/>
          <w:sz w:val="28"/>
          <w:szCs w:val="28"/>
        </w:rPr>
        <w:t xml:space="preserve"> глубже узнать православную культуру. Основные мероприятия проекта: организация и проведение серии тренировочных игр, лекториев, дискуссий (не менее 4 раза в месяц, от 15 до 180 участников, без учета телезрителей), оснащение школьной игровой студии (в последствии - городской), создание городской (республиканской) команды знатоков православной культуры, участие в международной игре "Зерно истины" (Крым)</w:t>
      </w:r>
      <w:proofErr w:type="gramStart"/>
      <w:r w:rsidRPr="00975546">
        <w:rPr>
          <w:color w:val="333333"/>
          <w:sz w:val="28"/>
          <w:szCs w:val="28"/>
        </w:rPr>
        <w:t xml:space="preserve"> .</w:t>
      </w:r>
      <w:proofErr w:type="gramEnd"/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 xml:space="preserve"> Актуальность проекта, оценка сложившейся ситуации: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Школьники, получая на уроках ОПК</w:t>
      </w:r>
      <w:proofErr w:type="gramStart"/>
      <w:r w:rsidRPr="00975546">
        <w:rPr>
          <w:color w:val="333333"/>
          <w:sz w:val="28"/>
          <w:szCs w:val="28"/>
        </w:rPr>
        <w:t xml:space="preserve"> ,</w:t>
      </w:r>
      <w:proofErr w:type="gramEnd"/>
      <w:r w:rsidRPr="00975546">
        <w:rPr>
          <w:color w:val="333333"/>
          <w:sz w:val="28"/>
          <w:szCs w:val="28"/>
        </w:rPr>
        <w:t xml:space="preserve"> внеурочных занятиях и внешкольных мероприятиях мировоззренческие знания, зачастую являются пассивными слушателями, ведомыми участниками мероприятий. Поэтому одной из главных задач на новом этапе становится более широкое вовлечение учащихся в сферу просветительской деятельности и личного участия в миссионерском служении. Более того, за 10 лет существования игры "Зерно истины" ЛНР, Луганск, Луганская область ни разу не были представлены там ни одной командой. На сегодня в </w:t>
      </w:r>
      <w:proofErr w:type="gramStart"/>
      <w:r w:rsidRPr="00975546">
        <w:rPr>
          <w:color w:val="333333"/>
          <w:sz w:val="28"/>
          <w:szCs w:val="28"/>
        </w:rPr>
        <w:t>г</w:t>
      </w:r>
      <w:proofErr w:type="gramEnd"/>
      <w:r w:rsidRPr="00975546">
        <w:rPr>
          <w:color w:val="333333"/>
          <w:sz w:val="28"/>
          <w:szCs w:val="28"/>
        </w:rPr>
        <w:t xml:space="preserve">. Луганске и республике отсутствуют православные интеллектуально-дискуссионные просветительские клубы для подростков и юношества. Создание клуба "КОПИЕ" и на его базе специализированной </w:t>
      </w:r>
      <w:proofErr w:type="gramStart"/>
      <w:r w:rsidRPr="00975546">
        <w:rPr>
          <w:color w:val="333333"/>
          <w:sz w:val="28"/>
          <w:szCs w:val="28"/>
        </w:rPr>
        <w:t>игры</w:t>
      </w:r>
      <w:proofErr w:type="gramEnd"/>
      <w:r w:rsidRPr="00975546">
        <w:rPr>
          <w:color w:val="333333"/>
          <w:sz w:val="28"/>
          <w:szCs w:val="28"/>
        </w:rPr>
        <w:t xml:space="preserve"> на знание основ православной культуры и </w:t>
      </w:r>
      <w:r w:rsidRPr="00975546">
        <w:rPr>
          <w:color w:val="333333"/>
          <w:sz w:val="28"/>
          <w:szCs w:val="28"/>
        </w:rPr>
        <w:lastRenderedPageBreak/>
        <w:t xml:space="preserve">Священного Писания позволит привлечь в сферу православного просвещения широкие массы школьников, объединив их </w:t>
      </w:r>
      <w:proofErr w:type="spellStart"/>
      <w:r w:rsidRPr="00975546">
        <w:rPr>
          <w:color w:val="333333"/>
          <w:sz w:val="28"/>
          <w:szCs w:val="28"/>
        </w:rPr>
        <w:t>исследовательско-поисковых</w:t>
      </w:r>
      <w:proofErr w:type="spellEnd"/>
      <w:r w:rsidRPr="00975546">
        <w:rPr>
          <w:color w:val="333333"/>
          <w:sz w:val="28"/>
          <w:szCs w:val="28"/>
        </w:rPr>
        <w:t xml:space="preserve"> работах и игровых формах проведения встреч. Современное техническое обеспечение клуба позволит вывести его заседания и игры на республиканский и телевизионный уровни. Проект будет реализовываться с привлечением священнослужителей и руководство Луганской епархии УПЦ МП.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 xml:space="preserve"> Письма поддержки и </w:t>
      </w:r>
      <w:proofErr w:type="gramStart"/>
      <w:r w:rsidRPr="00975546">
        <w:rPr>
          <w:color w:val="106B6C"/>
          <w:sz w:val="28"/>
          <w:szCs w:val="28"/>
        </w:rPr>
        <w:t>письма</w:t>
      </w:r>
      <w:proofErr w:type="gramEnd"/>
      <w:r w:rsidRPr="00975546">
        <w:rPr>
          <w:color w:val="106B6C"/>
          <w:sz w:val="28"/>
          <w:szCs w:val="28"/>
        </w:rPr>
        <w:t xml:space="preserve"> подтверждающие актуальность проекта (файл):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письмо поддержки храм.</w:t>
      </w:r>
      <w:r w:rsidR="007465D6" w:rsidRPr="00975546">
        <w:rPr>
          <w:color w:val="333333"/>
          <w:sz w:val="28"/>
          <w:szCs w:val="28"/>
        </w:rPr>
        <w:t xml:space="preserve"> 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письмо поддержки управление.</w:t>
      </w:r>
      <w:r w:rsidR="007465D6" w:rsidRPr="00975546">
        <w:rPr>
          <w:color w:val="333333"/>
          <w:sz w:val="28"/>
          <w:szCs w:val="28"/>
        </w:rPr>
        <w:t xml:space="preserve"> 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метод центр.</w:t>
      </w:r>
      <w:r w:rsidR="007465D6" w:rsidRPr="00975546">
        <w:rPr>
          <w:color w:val="333333"/>
          <w:sz w:val="28"/>
          <w:szCs w:val="28"/>
        </w:rPr>
        <w:t xml:space="preserve"> 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География проекта:</w:t>
      </w:r>
    </w:p>
    <w:p w:rsidR="00975546" w:rsidRPr="00975546" w:rsidRDefault="00975546" w:rsidP="00975546">
      <w:pPr>
        <w:pStyle w:val="a3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975546">
        <w:rPr>
          <w:color w:val="666666"/>
          <w:sz w:val="28"/>
          <w:szCs w:val="28"/>
        </w:rPr>
        <w:t xml:space="preserve">Украина, Луганская область, </w:t>
      </w:r>
      <w:proofErr w:type="gramStart"/>
      <w:r w:rsidRPr="00975546">
        <w:rPr>
          <w:color w:val="666666"/>
          <w:sz w:val="28"/>
          <w:szCs w:val="28"/>
        </w:rPr>
        <w:t>г</w:t>
      </w:r>
      <w:proofErr w:type="gramEnd"/>
      <w:r w:rsidRPr="00975546">
        <w:rPr>
          <w:color w:val="666666"/>
          <w:sz w:val="28"/>
          <w:szCs w:val="28"/>
        </w:rPr>
        <w:t>. Луганск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Цели, стоящие перед проектом: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 xml:space="preserve">Цель №1 Привлечение школьников к изучению Священного Писания, </w:t>
      </w:r>
      <w:proofErr w:type="spellStart"/>
      <w:r w:rsidRPr="00975546">
        <w:rPr>
          <w:color w:val="333333"/>
          <w:sz w:val="28"/>
          <w:szCs w:val="28"/>
        </w:rPr>
        <w:t>святоотеческого</w:t>
      </w:r>
      <w:proofErr w:type="spellEnd"/>
      <w:r w:rsidRPr="00975546">
        <w:rPr>
          <w:color w:val="333333"/>
          <w:sz w:val="28"/>
          <w:szCs w:val="28"/>
        </w:rPr>
        <w:t xml:space="preserve"> наследия РПЦ, Закона Божьего и основ богословия посредством игр форматов "Что? Где? Когда?" и "</w:t>
      </w:r>
      <w:proofErr w:type="spellStart"/>
      <w:r w:rsidRPr="00975546">
        <w:rPr>
          <w:color w:val="333333"/>
          <w:sz w:val="28"/>
          <w:szCs w:val="28"/>
        </w:rPr>
        <w:t>Брейн-ринг</w:t>
      </w:r>
      <w:proofErr w:type="spellEnd"/>
      <w:r w:rsidRPr="00975546">
        <w:rPr>
          <w:color w:val="333333"/>
          <w:sz w:val="28"/>
          <w:szCs w:val="28"/>
        </w:rPr>
        <w:t>", а также православно-просветительских лекториев и дискуссий.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Цель №2 Участие городской (республиканской) команды знатоков православной культуры в международной игре "Зерно истины" (Крым)</w:t>
      </w:r>
      <w:proofErr w:type="gramStart"/>
      <w:r w:rsidRPr="00975546">
        <w:rPr>
          <w:color w:val="333333"/>
          <w:sz w:val="28"/>
          <w:szCs w:val="28"/>
        </w:rPr>
        <w:t xml:space="preserve"> .</w:t>
      </w:r>
      <w:proofErr w:type="gramEnd"/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Цель №3 Обеспечение тесного сотрудничества государственного школьного образования и Православной Церкви в воспитании школьников и развитии их интеллектуально-нравственных качеств.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Целевая группа: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 xml:space="preserve">Учащиеся 7-11 классов средних общеобразовательных учреждений </w:t>
      </w:r>
      <w:proofErr w:type="gramStart"/>
      <w:r w:rsidRPr="00975546">
        <w:rPr>
          <w:color w:val="333333"/>
          <w:sz w:val="28"/>
          <w:szCs w:val="28"/>
        </w:rPr>
        <w:t>г</w:t>
      </w:r>
      <w:proofErr w:type="gramEnd"/>
      <w:r w:rsidRPr="00975546">
        <w:rPr>
          <w:color w:val="333333"/>
          <w:sz w:val="28"/>
          <w:szCs w:val="28"/>
        </w:rPr>
        <w:t>. Луганска и ЛНР.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proofErr w:type="spellStart"/>
      <w:r w:rsidRPr="00975546">
        <w:rPr>
          <w:color w:val="106B6C"/>
          <w:sz w:val="28"/>
          <w:szCs w:val="28"/>
        </w:rPr>
        <w:t>Благополучатели</w:t>
      </w:r>
      <w:proofErr w:type="spellEnd"/>
      <w:r w:rsidRPr="00975546">
        <w:rPr>
          <w:color w:val="106B6C"/>
          <w:sz w:val="28"/>
          <w:szCs w:val="28"/>
        </w:rPr>
        <w:t xml:space="preserve">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975546">
        <w:rPr>
          <w:color w:val="333333"/>
          <w:sz w:val="28"/>
          <w:szCs w:val="28"/>
        </w:rPr>
        <w:t>Благополучатель</w:t>
      </w:r>
      <w:proofErr w:type="spellEnd"/>
      <w:r w:rsidRPr="00975546">
        <w:rPr>
          <w:color w:val="333333"/>
          <w:sz w:val="28"/>
          <w:szCs w:val="28"/>
        </w:rPr>
        <w:t xml:space="preserve"> №1 Участники интеллектуально-дискуссионного клуба "КОПИЕ"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975546">
        <w:rPr>
          <w:color w:val="333333"/>
          <w:sz w:val="28"/>
          <w:szCs w:val="28"/>
        </w:rPr>
        <w:t>Благополучатель</w:t>
      </w:r>
      <w:proofErr w:type="spellEnd"/>
      <w:r w:rsidRPr="00975546">
        <w:rPr>
          <w:color w:val="333333"/>
          <w:sz w:val="28"/>
          <w:szCs w:val="28"/>
        </w:rPr>
        <w:t xml:space="preserve"> №2 Команды-участники открытых интеллектуально-просветительских игр, лекториев и дискуссий на базе клуба "КОПИЕ"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975546">
        <w:rPr>
          <w:color w:val="333333"/>
          <w:sz w:val="28"/>
          <w:szCs w:val="28"/>
        </w:rPr>
        <w:t>Благополучатель</w:t>
      </w:r>
      <w:proofErr w:type="spellEnd"/>
      <w:r w:rsidRPr="00975546">
        <w:rPr>
          <w:color w:val="333333"/>
          <w:sz w:val="28"/>
          <w:szCs w:val="28"/>
        </w:rPr>
        <w:t xml:space="preserve"> №3 Зрители (телезрители) открытых интеллектуально-просветительских игр, лекториев и дискуссий на базе клуба "КОПИЕ"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Задачи, которые планируется решить в рамках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 xml:space="preserve">Задача №1 Создание материально-технической и интеллектуально-просветительской базы для организации игр знатоков православной </w:t>
      </w:r>
      <w:r w:rsidRPr="00975546">
        <w:rPr>
          <w:color w:val="333333"/>
          <w:sz w:val="28"/>
          <w:szCs w:val="28"/>
        </w:rPr>
        <w:lastRenderedPageBreak/>
        <w:t>культуры, проведения лекториев и дискуссий православного содержания в г</w:t>
      </w:r>
      <w:proofErr w:type="gramStart"/>
      <w:r w:rsidRPr="00975546">
        <w:rPr>
          <w:color w:val="333333"/>
          <w:sz w:val="28"/>
          <w:szCs w:val="28"/>
        </w:rPr>
        <w:t>.Л</w:t>
      </w:r>
      <w:proofErr w:type="gramEnd"/>
      <w:r w:rsidRPr="00975546">
        <w:rPr>
          <w:color w:val="333333"/>
          <w:sz w:val="28"/>
          <w:szCs w:val="28"/>
        </w:rPr>
        <w:t>уганске и Луганской Народной Республике.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Задача №2 Проведение тренингов и игр, направленных на формирование у участников клуба углубленных знаний Священного Писания, а также ОПК и Закона Божьего, приобретение ими навыков публичных выступлений, умения формулировать мысль, принимать решения, развивать гибкость ума.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Задача №3 Привлечение к участию в проекте ученых-теологов, опытных миссионеров и педагогов из числа священнослужителей Луганской епархии УПЦ МП и РПЦ.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Задача №4 Создание городской (республиканской) команды знатоков православной культуры для участия в международной игре "Зерно истины" (Крым).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Ключевые мероприятия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106B6C"/>
          <w:sz w:val="28"/>
          <w:szCs w:val="28"/>
        </w:rPr>
        <w:t>Мероприятие</w:t>
      </w:r>
      <w:r w:rsidRPr="00975546">
        <w:rPr>
          <w:rStyle w:val="apple-converted-space"/>
          <w:color w:val="333333"/>
          <w:sz w:val="28"/>
          <w:szCs w:val="28"/>
        </w:rPr>
        <w:t> </w:t>
      </w:r>
      <w:r w:rsidRPr="00975546">
        <w:rPr>
          <w:color w:val="333333"/>
          <w:sz w:val="28"/>
          <w:szCs w:val="28"/>
        </w:rPr>
        <w:t xml:space="preserve"> Заседания и тренировочные сборы клуба; открытые игры, лектории, дискуссии; участие в международной игре "Зерно истины" (Крым)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Партнеры (в том числе - информационные), при участии которых будет реализовываться проект: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 xml:space="preserve">Партнер №1 </w:t>
      </w:r>
      <w:proofErr w:type="spellStart"/>
      <w:r w:rsidRPr="00975546">
        <w:rPr>
          <w:color w:val="333333"/>
          <w:sz w:val="28"/>
          <w:szCs w:val="28"/>
        </w:rPr>
        <w:t>Свято-Пантелеимоновский</w:t>
      </w:r>
      <w:proofErr w:type="spellEnd"/>
      <w:r w:rsidRPr="00975546">
        <w:rPr>
          <w:color w:val="333333"/>
          <w:sz w:val="28"/>
          <w:szCs w:val="28"/>
        </w:rPr>
        <w:t xml:space="preserve"> храм УПЦ Луганской епархии – оказание бесплатной помощи в подготовке материалов для организации и проведения заседаний и игр интеллектуального клуба «КОПИЕ»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Партнер №2  первая общественно-политическая газета XXI век Луганской Народной Республики - бесплатная информационная поддержка проекта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Письма (договоры, соглашения) о партнерстве (файл):</w:t>
      </w:r>
    </w:p>
    <w:p w:rsidR="007465D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договор с храмом.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Как будет организовано информационное сопровождение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анонсирование и освещение проведенных мероприятий на страницах газеты "XXI век", интернет-сайт "Луганская школа №27"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Письма о партнерстве от информационных партнеров (файл):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>договор с газетой.</w:t>
      </w:r>
      <w:r w:rsidR="007465D6" w:rsidRPr="00975546">
        <w:rPr>
          <w:color w:val="333333"/>
          <w:sz w:val="28"/>
          <w:szCs w:val="28"/>
        </w:rPr>
        <w:t xml:space="preserve"> 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 xml:space="preserve">Как будет организовано получение «обратной связи» с участниками и </w:t>
      </w:r>
      <w:proofErr w:type="spellStart"/>
      <w:r w:rsidRPr="00975546">
        <w:rPr>
          <w:color w:val="106B6C"/>
          <w:sz w:val="28"/>
          <w:szCs w:val="28"/>
        </w:rPr>
        <w:t>благополучателями</w:t>
      </w:r>
      <w:proofErr w:type="spellEnd"/>
      <w:r w:rsidRPr="00975546">
        <w:rPr>
          <w:color w:val="106B6C"/>
          <w:sz w:val="28"/>
          <w:szCs w:val="28"/>
        </w:rPr>
        <w:t>:</w:t>
      </w:r>
    </w:p>
    <w:p w:rsidR="005178C9" w:rsidRPr="00975546" w:rsidRDefault="005178C9" w:rsidP="005178C9">
      <w:pPr>
        <w:spacing w:after="0"/>
        <w:rPr>
          <w:color w:val="106B6C"/>
          <w:sz w:val="28"/>
          <w:szCs w:val="28"/>
        </w:rPr>
      </w:pPr>
      <w:r w:rsidRPr="005178C9">
        <w:rPr>
          <w:rFonts w:ascii="Times New Roman" w:hAnsi="Times New Roman" w:cs="Times New Roman"/>
          <w:color w:val="333333"/>
          <w:sz w:val="28"/>
          <w:szCs w:val="28"/>
        </w:rPr>
        <w:t>По проведенным заседаниям клуба будет вестись журнал участников клуба, игровая таблица, опрос участников, планы тренингов, лекториев, дискуссий, тезисное содержание заседаний клуба, сценарии игр, база вопросов</w:t>
      </w:r>
      <w:proofErr w:type="gramStart"/>
      <w:r w:rsidRPr="005178C9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5178C9">
        <w:rPr>
          <w:rFonts w:ascii="Times New Roman" w:hAnsi="Times New Roman" w:cs="Times New Roman"/>
          <w:color w:val="333333"/>
          <w:sz w:val="28"/>
          <w:szCs w:val="28"/>
        </w:rPr>
        <w:t xml:space="preserve"> В ходе поездки на международную игру "Зерно истины" будет заполняться ежедневный "Дневник клуба", заполнятся новостная страничка на сайте школы, фотоальбом мероприятий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lastRenderedPageBreak/>
        <w:t>Качественные результаты, которые планируется достигнуть в рамках реализации проекта. Как вы планируете оценивать качественные результаты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 xml:space="preserve">Приобщение к православной культуре, изучению Священного Писания, </w:t>
      </w:r>
      <w:proofErr w:type="spellStart"/>
      <w:r w:rsidRPr="00975546">
        <w:rPr>
          <w:color w:val="333333"/>
          <w:sz w:val="28"/>
          <w:szCs w:val="28"/>
        </w:rPr>
        <w:t>святоотеческого</w:t>
      </w:r>
      <w:proofErr w:type="spellEnd"/>
      <w:r w:rsidRPr="00975546">
        <w:rPr>
          <w:color w:val="333333"/>
          <w:sz w:val="28"/>
          <w:szCs w:val="28"/>
        </w:rPr>
        <w:t xml:space="preserve"> наследия РПЦ, Закона Божьего и основ богословия юношества, школьников ЛНР. Проведение систематических открытых духовно-просветительских мероприятий для юношества с участием представителей Православной Церкви. </w:t>
      </w:r>
      <w:proofErr w:type="spellStart"/>
      <w:r w:rsidRPr="00975546">
        <w:rPr>
          <w:color w:val="333333"/>
          <w:sz w:val="28"/>
          <w:szCs w:val="28"/>
        </w:rPr>
        <w:t>Благополучатели</w:t>
      </w:r>
      <w:proofErr w:type="spellEnd"/>
      <w:r w:rsidRPr="00975546">
        <w:rPr>
          <w:color w:val="333333"/>
          <w:sz w:val="28"/>
          <w:szCs w:val="28"/>
        </w:rPr>
        <w:t xml:space="preserve"> будут иметь возможность принять участие в играх, лекториях и дискуссиях интеллектуального клуба "КОПИЕ", по личностным достижениям стать участниками Луганской городской (республиканской) команды в международной игре "Зерно истины".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Количественные результаты, которые планируется достигнуть в рамках реализации проекта. Как будет организован мониторинг достижения количественных результатов:</w:t>
      </w:r>
    </w:p>
    <w:p w:rsidR="00975546" w:rsidRPr="00975546" w:rsidRDefault="005178C9" w:rsidP="0097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8C9">
        <w:rPr>
          <w:rFonts w:ascii="Times New Roman" w:hAnsi="Times New Roman" w:cs="Times New Roman"/>
          <w:color w:val="333333"/>
          <w:sz w:val="28"/>
          <w:szCs w:val="28"/>
        </w:rPr>
        <w:t xml:space="preserve">Будет проведено не менее 12 заседаний интеллектуально-дискуссионного клуба «КОПИЕ» (в том числе открытые игры, лектории, дискуссии); от 15 до 150 участников смогут посетить мероприятия духовно-просветительской направленности. Мониторинг достижения количественных результатов будет проводиться при помощи следующих инструментов: списки участников мероприятия, </w:t>
      </w:r>
      <w:proofErr w:type="spellStart"/>
      <w:r w:rsidRPr="005178C9">
        <w:rPr>
          <w:rFonts w:ascii="Times New Roman" w:hAnsi="Times New Roman" w:cs="Times New Roman"/>
          <w:color w:val="333333"/>
          <w:sz w:val="28"/>
          <w:szCs w:val="28"/>
        </w:rPr>
        <w:t>фотоотчет</w:t>
      </w:r>
      <w:proofErr w:type="spellEnd"/>
      <w:r w:rsidRPr="005178C9">
        <w:rPr>
          <w:rFonts w:ascii="Times New Roman" w:hAnsi="Times New Roman" w:cs="Times New Roman"/>
          <w:color w:val="333333"/>
          <w:sz w:val="28"/>
          <w:szCs w:val="28"/>
        </w:rPr>
        <w:t xml:space="preserve"> с мероприятий.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Продукты, которые будут созданы в результате проекта:</w:t>
      </w:r>
    </w:p>
    <w:p w:rsidR="00975546" w:rsidRPr="005178C9" w:rsidRDefault="005178C9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5178C9">
        <w:rPr>
          <w:color w:val="333333"/>
          <w:sz w:val="28"/>
          <w:szCs w:val="28"/>
        </w:rPr>
        <w:t xml:space="preserve">Продукты: издание </w:t>
      </w:r>
      <w:proofErr w:type="spellStart"/>
      <w:r w:rsidRPr="005178C9">
        <w:rPr>
          <w:color w:val="333333"/>
          <w:sz w:val="28"/>
          <w:szCs w:val="28"/>
        </w:rPr>
        <w:t>мультимедийного</w:t>
      </w:r>
      <w:proofErr w:type="spellEnd"/>
      <w:r w:rsidRPr="005178C9">
        <w:rPr>
          <w:color w:val="333333"/>
          <w:sz w:val="28"/>
          <w:szCs w:val="28"/>
        </w:rPr>
        <w:t xml:space="preserve"> диска с материалами игр, лекториев, занятий клуба Услуги: удовлетворена потребность государства и Православной Церкви в интеллектуально-нравственном развитии юношества и привлечении его к православной культуре и духовному наследию через игровую деятельность, лектории, дискуссии.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106B6C"/>
          <w:sz w:val="28"/>
          <w:szCs w:val="28"/>
        </w:rPr>
      </w:pPr>
      <w:r w:rsidRPr="00975546">
        <w:rPr>
          <w:color w:val="106B6C"/>
          <w:sz w:val="28"/>
          <w:szCs w:val="28"/>
        </w:rPr>
        <w:t>Дальнейшее развитие и финансирование проекта:</w:t>
      </w:r>
    </w:p>
    <w:p w:rsidR="00975546" w:rsidRPr="00975546" w:rsidRDefault="00975546" w:rsidP="00975546">
      <w:pPr>
        <w:pStyle w:val="account01"/>
        <w:spacing w:before="43" w:beforeAutospacing="0" w:after="0" w:afterAutospacing="0" w:line="276" w:lineRule="auto"/>
        <w:rPr>
          <w:color w:val="333333"/>
          <w:sz w:val="28"/>
          <w:szCs w:val="28"/>
        </w:rPr>
      </w:pPr>
      <w:r w:rsidRPr="00975546">
        <w:rPr>
          <w:color w:val="333333"/>
          <w:sz w:val="28"/>
          <w:szCs w:val="28"/>
        </w:rPr>
        <w:t xml:space="preserve">В дальнейшем планируется продолжать развитие данного проекта, расширяя его масштабы до республиканского и международного, как посредством интернета, так и через участие команд других городов (государств) в мероприятиях клуба; создание новых игровых и </w:t>
      </w:r>
      <w:proofErr w:type="spellStart"/>
      <w:r w:rsidRPr="00975546">
        <w:rPr>
          <w:color w:val="333333"/>
          <w:sz w:val="28"/>
          <w:szCs w:val="28"/>
        </w:rPr>
        <w:t>тренинговых</w:t>
      </w:r>
      <w:proofErr w:type="spellEnd"/>
      <w:r w:rsidRPr="00975546">
        <w:rPr>
          <w:color w:val="333333"/>
          <w:sz w:val="28"/>
          <w:szCs w:val="28"/>
        </w:rPr>
        <w:t xml:space="preserve"> форм. Финансовую стабильность проекта планируется обеспечивать за счет партнеров проекта, а так же через государственную поддержку при выходе на республиканский уровень. Помощь благотворительных фондов, спонсоров, жертвователей.</w:t>
      </w:r>
    </w:p>
    <w:p w:rsidR="002A1F95" w:rsidRPr="002A1F95" w:rsidRDefault="002A1F95" w:rsidP="002A1F95">
      <w:pPr>
        <w:spacing w:before="43" w:after="43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Полная стоимость проект</w:t>
      </w:r>
      <w:proofErr w:type="gramStart"/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а(</w:t>
      </w:r>
      <w:proofErr w:type="spellStart"/>
      <w:proofErr w:type="gramEnd"/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руб</w:t>
      </w:r>
      <w:proofErr w:type="spellEnd"/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):</w:t>
      </w:r>
    </w:p>
    <w:p w:rsidR="002A1F95" w:rsidRPr="002A1F95" w:rsidRDefault="002A1F95" w:rsidP="002A1F95">
      <w:pPr>
        <w:spacing w:before="43" w:after="43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440778 рублей</w:t>
      </w:r>
    </w:p>
    <w:p w:rsidR="002A1F95" w:rsidRPr="002A1F95" w:rsidRDefault="002A1F95" w:rsidP="002A1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0" o:hralign="center" o:hrstd="t" o:hrnoshade="t" o:hr="t" fillcolor="#666" stroked="f"/>
        </w:pict>
      </w:r>
    </w:p>
    <w:p w:rsidR="002A1F95" w:rsidRPr="002A1F95" w:rsidRDefault="002A1F95" w:rsidP="002A1F95">
      <w:pPr>
        <w:spacing w:before="43" w:after="43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Имеющаяся сумм</w:t>
      </w:r>
      <w:proofErr w:type="gramStart"/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а(</w:t>
      </w:r>
      <w:proofErr w:type="spellStart"/>
      <w:proofErr w:type="gramEnd"/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руб</w:t>
      </w:r>
      <w:proofErr w:type="spellEnd"/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):</w:t>
      </w:r>
    </w:p>
    <w:p w:rsidR="002A1F95" w:rsidRPr="002A1F95" w:rsidRDefault="002A1F95" w:rsidP="002A1F95">
      <w:pPr>
        <w:spacing w:before="43" w:after="43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97375 рублей</w:t>
      </w:r>
    </w:p>
    <w:p w:rsidR="002A1F95" w:rsidRPr="002A1F95" w:rsidRDefault="002A1F95" w:rsidP="002A1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9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666" stroked="f"/>
        </w:pict>
      </w:r>
    </w:p>
    <w:p w:rsidR="002A1F95" w:rsidRPr="002A1F95" w:rsidRDefault="002A1F95" w:rsidP="002A1F95">
      <w:pPr>
        <w:spacing w:before="43" w:after="43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Запрашиваемая сумма (</w:t>
      </w:r>
      <w:proofErr w:type="spellStart"/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руб</w:t>
      </w:r>
      <w:proofErr w:type="spellEnd"/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):</w:t>
      </w:r>
    </w:p>
    <w:p w:rsidR="002A1F95" w:rsidRPr="002A1F95" w:rsidRDefault="002A1F95" w:rsidP="002A1F95">
      <w:pPr>
        <w:spacing w:before="43" w:after="43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1F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343403 рублей</w:t>
      </w:r>
    </w:p>
    <w:p w:rsidR="002A1F95" w:rsidRPr="002A1F95" w:rsidRDefault="002A1F95" w:rsidP="002A1F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A1F95" w:rsidRPr="002A1F95" w:rsidSect="003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769F"/>
    <w:rsid w:val="00003D18"/>
    <w:rsid w:val="0000691D"/>
    <w:rsid w:val="000069DA"/>
    <w:rsid w:val="0001037F"/>
    <w:rsid w:val="00010CF4"/>
    <w:rsid w:val="000123AE"/>
    <w:rsid w:val="00015B15"/>
    <w:rsid w:val="00020FE0"/>
    <w:rsid w:val="00022E1F"/>
    <w:rsid w:val="00026B87"/>
    <w:rsid w:val="000318D4"/>
    <w:rsid w:val="00032018"/>
    <w:rsid w:val="00033159"/>
    <w:rsid w:val="00035F41"/>
    <w:rsid w:val="00046390"/>
    <w:rsid w:val="00052EFF"/>
    <w:rsid w:val="00061174"/>
    <w:rsid w:val="00061B8A"/>
    <w:rsid w:val="00061DB9"/>
    <w:rsid w:val="000749BE"/>
    <w:rsid w:val="00075E7C"/>
    <w:rsid w:val="00096270"/>
    <w:rsid w:val="000A245D"/>
    <w:rsid w:val="000C726E"/>
    <w:rsid w:val="000F2AF3"/>
    <w:rsid w:val="001001D4"/>
    <w:rsid w:val="00101270"/>
    <w:rsid w:val="001037E5"/>
    <w:rsid w:val="001046B0"/>
    <w:rsid w:val="00105E09"/>
    <w:rsid w:val="0010708B"/>
    <w:rsid w:val="001077F2"/>
    <w:rsid w:val="001206D2"/>
    <w:rsid w:val="00123F87"/>
    <w:rsid w:val="00133F9F"/>
    <w:rsid w:val="00145BEE"/>
    <w:rsid w:val="001475A5"/>
    <w:rsid w:val="001530F7"/>
    <w:rsid w:val="001536EB"/>
    <w:rsid w:val="00153EE5"/>
    <w:rsid w:val="00154A5B"/>
    <w:rsid w:val="0015561B"/>
    <w:rsid w:val="001609C3"/>
    <w:rsid w:val="001627C2"/>
    <w:rsid w:val="00172B8B"/>
    <w:rsid w:val="00181558"/>
    <w:rsid w:val="001840DF"/>
    <w:rsid w:val="0018602E"/>
    <w:rsid w:val="00192400"/>
    <w:rsid w:val="00194916"/>
    <w:rsid w:val="001B3E14"/>
    <w:rsid w:val="001B4938"/>
    <w:rsid w:val="001C0F38"/>
    <w:rsid w:val="001C1127"/>
    <w:rsid w:val="001C220C"/>
    <w:rsid w:val="001C3132"/>
    <w:rsid w:val="001D3A0B"/>
    <w:rsid w:val="001D4791"/>
    <w:rsid w:val="001D5151"/>
    <w:rsid w:val="001E0189"/>
    <w:rsid w:val="001E486E"/>
    <w:rsid w:val="001E4E09"/>
    <w:rsid w:val="001F25F9"/>
    <w:rsid w:val="002004C8"/>
    <w:rsid w:val="00200555"/>
    <w:rsid w:val="00207B4C"/>
    <w:rsid w:val="00211131"/>
    <w:rsid w:val="002138E1"/>
    <w:rsid w:val="00215CB0"/>
    <w:rsid w:val="0022197C"/>
    <w:rsid w:val="002219E3"/>
    <w:rsid w:val="002307B6"/>
    <w:rsid w:val="00230A55"/>
    <w:rsid w:val="002352E9"/>
    <w:rsid w:val="00240E34"/>
    <w:rsid w:val="002428A1"/>
    <w:rsid w:val="0024726C"/>
    <w:rsid w:val="002525AE"/>
    <w:rsid w:val="002570BE"/>
    <w:rsid w:val="00260631"/>
    <w:rsid w:val="002607F5"/>
    <w:rsid w:val="0026421B"/>
    <w:rsid w:val="002701F0"/>
    <w:rsid w:val="00272225"/>
    <w:rsid w:val="00275C0B"/>
    <w:rsid w:val="00276E9D"/>
    <w:rsid w:val="00280CF1"/>
    <w:rsid w:val="00281210"/>
    <w:rsid w:val="0028277E"/>
    <w:rsid w:val="00296BB6"/>
    <w:rsid w:val="00297DC8"/>
    <w:rsid w:val="002A1F95"/>
    <w:rsid w:val="002A48B3"/>
    <w:rsid w:val="002A568B"/>
    <w:rsid w:val="002B09AA"/>
    <w:rsid w:val="002B5485"/>
    <w:rsid w:val="002B7E0D"/>
    <w:rsid w:val="002C5345"/>
    <w:rsid w:val="002C5917"/>
    <w:rsid w:val="002D32CE"/>
    <w:rsid w:val="002E4383"/>
    <w:rsid w:val="002F6A66"/>
    <w:rsid w:val="002F6D25"/>
    <w:rsid w:val="003022C5"/>
    <w:rsid w:val="00304005"/>
    <w:rsid w:val="00304B12"/>
    <w:rsid w:val="00313247"/>
    <w:rsid w:val="00317147"/>
    <w:rsid w:val="00354521"/>
    <w:rsid w:val="00354B78"/>
    <w:rsid w:val="00356C56"/>
    <w:rsid w:val="00380618"/>
    <w:rsid w:val="003860B1"/>
    <w:rsid w:val="003A0F72"/>
    <w:rsid w:val="003B0C38"/>
    <w:rsid w:val="003C48B3"/>
    <w:rsid w:val="003C5A28"/>
    <w:rsid w:val="003C5CC4"/>
    <w:rsid w:val="003C6BBF"/>
    <w:rsid w:val="003D12E5"/>
    <w:rsid w:val="003E1106"/>
    <w:rsid w:val="003E30F1"/>
    <w:rsid w:val="003F1DFA"/>
    <w:rsid w:val="003F4BB4"/>
    <w:rsid w:val="003F66AD"/>
    <w:rsid w:val="003F6BC2"/>
    <w:rsid w:val="004028DE"/>
    <w:rsid w:val="00422F4F"/>
    <w:rsid w:val="004238E6"/>
    <w:rsid w:val="0045075E"/>
    <w:rsid w:val="00450DAD"/>
    <w:rsid w:val="00464BF7"/>
    <w:rsid w:val="004651DF"/>
    <w:rsid w:val="00472CE2"/>
    <w:rsid w:val="00474661"/>
    <w:rsid w:val="00474B1D"/>
    <w:rsid w:val="00476306"/>
    <w:rsid w:val="00485350"/>
    <w:rsid w:val="0048597C"/>
    <w:rsid w:val="00490F7C"/>
    <w:rsid w:val="00495F95"/>
    <w:rsid w:val="00496751"/>
    <w:rsid w:val="004B0AED"/>
    <w:rsid w:val="004B3323"/>
    <w:rsid w:val="004B54D1"/>
    <w:rsid w:val="004C3CE8"/>
    <w:rsid w:val="004D3DB2"/>
    <w:rsid w:val="004D5AE4"/>
    <w:rsid w:val="004E1C32"/>
    <w:rsid w:val="004E3DA1"/>
    <w:rsid w:val="004F0E63"/>
    <w:rsid w:val="004F0F59"/>
    <w:rsid w:val="00507CA3"/>
    <w:rsid w:val="00510883"/>
    <w:rsid w:val="005137FC"/>
    <w:rsid w:val="005170B7"/>
    <w:rsid w:val="005173B1"/>
    <w:rsid w:val="005178C9"/>
    <w:rsid w:val="00520A7E"/>
    <w:rsid w:val="00522FAB"/>
    <w:rsid w:val="005309B1"/>
    <w:rsid w:val="00535E27"/>
    <w:rsid w:val="0053709F"/>
    <w:rsid w:val="00542D24"/>
    <w:rsid w:val="00543673"/>
    <w:rsid w:val="00546344"/>
    <w:rsid w:val="005667C6"/>
    <w:rsid w:val="005675C9"/>
    <w:rsid w:val="00570A5D"/>
    <w:rsid w:val="00573C9B"/>
    <w:rsid w:val="00581428"/>
    <w:rsid w:val="005863DA"/>
    <w:rsid w:val="005A02EB"/>
    <w:rsid w:val="005A60CE"/>
    <w:rsid w:val="005A7812"/>
    <w:rsid w:val="005B6381"/>
    <w:rsid w:val="005B7020"/>
    <w:rsid w:val="005E1979"/>
    <w:rsid w:val="005E7197"/>
    <w:rsid w:val="005E71A7"/>
    <w:rsid w:val="005F1FDB"/>
    <w:rsid w:val="006011F7"/>
    <w:rsid w:val="00605A2B"/>
    <w:rsid w:val="006101B6"/>
    <w:rsid w:val="00615FAD"/>
    <w:rsid w:val="00630DDA"/>
    <w:rsid w:val="00631F03"/>
    <w:rsid w:val="00633E7E"/>
    <w:rsid w:val="00635A6F"/>
    <w:rsid w:val="006370BE"/>
    <w:rsid w:val="006420EF"/>
    <w:rsid w:val="006421D1"/>
    <w:rsid w:val="006427F0"/>
    <w:rsid w:val="00665EBB"/>
    <w:rsid w:val="00680702"/>
    <w:rsid w:val="00682BA6"/>
    <w:rsid w:val="00687D94"/>
    <w:rsid w:val="00690ED8"/>
    <w:rsid w:val="006B2BE1"/>
    <w:rsid w:val="006B4A96"/>
    <w:rsid w:val="006B60B8"/>
    <w:rsid w:val="006D45C0"/>
    <w:rsid w:val="006F0CC7"/>
    <w:rsid w:val="006F0DE8"/>
    <w:rsid w:val="00701FD7"/>
    <w:rsid w:val="007032B2"/>
    <w:rsid w:val="00712C77"/>
    <w:rsid w:val="00717617"/>
    <w:rsid w:val="00717BCB"/>
    <w:rsid w:val="00734099"/>
    <w:rsid w:val="00742CC3"/>
    <w:rsid w:val="00743A51"/>
    <w:rsid w:val="007465D6"/>
    <w:rsid w:val="00752A42"/>
    <w:rsid w:val="007649E5"/>
    <w:rsid w:val="0076693E"/>
    <w:rsid w:val="0076701F"/>
    <w:rsid w:val="007868BE"/>
    <w:rsid w:val="00786D89"/>
    <w:rsid w:val="00787488"/>
    <w:rsid w:val="00797230"/>
    <w:rsid w:val="007A1034"/>
    <w:rsid w:val="007C28A5"/>
    <w:rsid w:val="007D0C21"/>
    <w:rsid w:val="007D0EF1"/>
    <w:rsid w:val="007D26C0"/>
    <w:rsid w:val="007D39D9"/>
    <w:rsid w:val="007D3AAE"/>
    <w:rsid w:val="007D615D"/>
    <w:rsid w:val="007E1876"/>
    <w:rsid w:val="007E6864"/>
    <w:rsid w:val="007F7FD7"/>
    <w:rsid w:val="0080491D"/>
    <w:rsid w:val="00812695"/>
    <w:rsid w:val="00820788"/>
    <w:rsid w:val="00821DC8"/>
    <w:rsid w:val="00822514"/>
    <w:rsid w:val="00824F17"/>
    <w:rsid w:val="00827DBB"/>
    <w:rsid w:val="008301AC"/>
    <w:rsid w:val="008510B2"/>
    <w:rsid w:val="008653AC"/>
    <w:rsid w:val="008662D1"/>
    <w:rsid w:val="00871417"/>
    <w:rsid w:val="00873833"/>
    <w:rsid w:val="008757B9"/>
    <w:rsid w:val="008805D7"/>
    <w:rsid w:val="00884551"/>
    <w:rsid w:val="00885F72"/>
    <w:rsid w:val="0089319E"/>
    <w:rsid w:val="0089465B"/>
    <w:rsid w:val="008B30D1"/>
    <w:rsid w:val="008B7827"/>
    <w:rsid w:val="008C1E78"/>
    <w:rsid w:val="008C3FB7"/>
    <w:rsid w:val="008D2F67"/>
    <w:rsid w:val="008D4FD6"/>
    <w:rsid w:val="008E21E9"/>
    <w:rsid w:val="008E4614"/>
    <w:rsid w:val="008E5ED1"/>
    <w:rsid w:val="008F3045"/>
    <w:rsid w:val="008F7DA3"/>
    <w:rsid w:val="009105DF"/>
    <w:rsid w:val="00910BE1"/>
    <w:rsid w:val="00914C01"/>
    <w:rsid w:val="009150B7"/>
    <w:rsid w:val="0091769F"/>
    <w:rsid w:val="00931AB7"/>
    <w:rsid w:val="009332DA"/>
    <w:rsid w:val="00934BF0"/>
    <w:rsid w:val="00943D9E"/>
    <w:rsid w:val="009525BA"/>
    <w:rsid w:val="00957D1B"/>
    <w:rsid w:val="00962193"/>
    <w:rsid w:val="00975546"/>
    <w:rsid w:val="00981FB1"/>
    <w:rsid w:val="009833A1"/>
    <w:rsid w:val="00986351"/>
    <w:rsid w:val="009926D7"/>
    <w:rsid w:val="00992C05"/>
    <w:rsid w:val="00996C08"/>
    <w:rsid w:val="009A10EB"/>
    <w:rsid w:val="009A1A1C"/>
    <w:rsid w:val="009A2A2A"/>
    <w:rsid w:val="009A40B9"/>
    <w:rsid w:val="009A6B53"/>
    <w:rsid w:val="009A6C9A"/>
    <w:rsid w:val="009B0CC0"/>
    <w:rsid w:val="009C1ED1"/>
    <w:rsid w:val="009C2A72"/>
    <w:rsid w:val="009C4859"/>
    <w:rsid w:val="009C6BFB"/>
    <w:rsid w:val="009E086D"/>
    <w:rsid w:val="009E2F79"/>
    <w:rsid w:val="009E4195"/>
    <w:rsid w:val="009E72A5"/>
    <w:rsid w:val="009F5BC3"/>
    <w:rsid w:val="009F635B"/>
    <w:rsid w:val="00A069A1"/>
    <w:rsid w:val="00A14D8A"/>
    <w:rsid w:val="00A176BF"/>
    <w:rsid w:val="00A229F7"/>
    <w:rsid w:val="00A237D2"/>
    <w:rsid w:val="00A24294"/>
    <w:rsid w:val="00A365AA"/>
    <w:rsid w:val="00A41EC4"/>
    <w:rsid w:val="00A4435E"/>
    <w:rsid w:val="00A44C7F"/>
    <w:rsid w:val="00A53199"/>
    <w:rsid w:val="00A57C60"/>
    <w:rsid w:val="00A61AA0"/>
    <w:rsid w:val="00A6435E"/>
    <w:rsid w:val="00A67BF3"/>
    <w:rsid w:val="00A71FCF"/>
    <w:rsid w:val="00A7247F"/>
    <w:rsid w:val="00A72BE1"/>
    <w:rsid w:val="00A759FC"/>
    <w:rsid w:val="00A77354"/>
    <w:rsid w:val="00A80049"/>
    <w:rsid w:val="00A8087A"/>
    <w:rsid w:val="00A809A2"/>
    <w:rsid w:val="00A91FB2"/>
    <w:rsid w:val="00A931AE"/>
    <w:rsid w:val="00A9443D"/>
    <w:rsid w:val="00AA1136"/>
    <w:rsid w:val="00AA7D38"/>
    <w:rsid w:val="00AB3143"/>
    <w:rsid w:val="00AC039C"/>
    <w:rsid w:val="00AD1D30"/>
    <w:rsid w:val="00AE1C69"/>
    <w:rsid w:val="00AE2814"/>
    <w:rsid w:val="00AE6673"/>
    <w:rsid w:val="00AE6761"/>
    <w:rsid w:val="00AF0E75"/>
    <w:rsid w:val="00AF27C8"/>
    <w:rsid w:val="00AF4C75"/>
    <w:rsid w:val="00B01F23"/>
    <w:rsid w:val="00B062F5"/>
    <w:rsid w:val="00B07369"/>
    <w:rsid w:val="00B1558D"/>
    <w:rsid w:val="00B24F1D"/>
    <w:rsid w:val="00B4625C"/>
    <w:rsid w:val="00B63140"/>
    <w:rsid w:val="00B6372B"/>
    <w:rsid w:val="00B6489F"/>
    <w:rsid w:val="00B70A46"/>
    <w:rsid w:val="00B71A59"/>
    <w:rsid w:val="00B7586A"/>
    <w:rsid w:val="00B831CA"/>
    <w:rsid w:val="00B86CCC"/>
    <w:rsid w:val="00BB0B07"/>
    <w:rsid w:val="00BB2760"/>
    <w:rsid w:val="00BB42C3"/>
    <w:rsid w:val="00BB4730"/>
    <w:rsid w:val="00BB58B7"/>
    <w:rsid w:val="00BB7563"/>
    <w:rsid w:val="00BC1434"/>
    <w:rsid w:val="00BC2BD0"/>
    <w:rsid w:val="00BE0651"/>
    <w:rsid w:val="00BE0A06"/>
    <w:rsid w:val="00BE2301"/>
    <w:rsid w:val="00BF4771"/>
    <w:rsid w:val="00BF7F66"/>
    <w:rsid w:val="00C02076"/>
    <w:rsid w:val="00C04420"/>
    <w:rsid w:val="00C04EA4"/>
    <w:rsid w:val="00C07A1E"/>
    <w:rsid w:val="00C11410"/>
    <w:rsid w:val="00C15403"/>
    <w:rsid w:val="00C20300"/>
    <w:rsid w:val="00C26DA8"/>
    <w:rsid w:val="00C301B8"/>
    <w:rsid w:val="00C308AF"/>
    <w:rsid w:val="00C34777"/>
    <w:rsid w:val="00C4030C"/>
    <w:rsid w:val="00C42F70"/>
    <w:rsid w:val="00C431A5"/>
    <w:rsid w:val="00C4762A"/>
    <w:rsid w:val="00C63C20"/>
    <w:rsid w:val="00C75082"/>
    <w:rsid w:val="00C85AC8"/>
    <w:rsid w:val="00C92756"/>
    <w:rsid w:val="00CA040D"/>
    <w:rsid w:val="00CA043D"/>
    <w:rsid w:val="00CA52F6"/>
    <w:rsid w:val="00CA65DC"/>
    <w:rsid w:val="00CA7B1A"/>
    <w:rsid w:val="00CA7B64"/>
    <w:rsid w:val="00CC0C4A"/>
    <w:rsid w:val="00CC776A"/>
    <w:rsid w:val="00CE570A"/>
    <w:rsid w:val="00CE7BEA"/>
    <w:rsid w:val="00D1068C"/>
    <w:rsid w:val="00D119A0"/>
    <w:rsid w:val="00D12CB3"/>
    <w:rsid w:val="00D20606"/>
    <w:rsid w:val="00D214EA"/>
    <w:rsid w:val="00D3073C"/>
    <w:rsid w:val="00D4221F"/>
    <w:rsid w:val="00D42562"/>
    <w:rsid w:val="00D50CC4"/>
    <w:rsid w:val="00D62303"/>
    <w:rsid w:val="00D63749"/>
    <w:rsid w:val="00D63E26"/>
    <w:rsid w:val="00D81271"/>
    <w:rsid w:val="00D84385"/>
    <w:rsid w:val="00DA7C47"/>
    <w:rsid w:val="00DC0983"/>
    <w:rsid w:val="00DC37BD"/>
    <w:rsid w:val="00DC3B9B"/>
    <w:rsid w:val="00DE30A2"/>
    <w:rsid w:val="00DE4C04"/>
    <w:rsid w:val="00DE4D8D"/>
    <w:rsid w:val="00E05181"/>
    <w:rsid w:val="00E074FD"/>
    <w:rsid w:val="00E10FF7"/>
    <w:rsid w:val="00E27F55"/>
    <w:rsid w:val="00E33278"/>
    <w:rsid w:val="00E34748"/>
    <w:rsid w:val="00E3717D"/>
    <w:rsid w:val="00E372D4"/>
    <w:rsid w:val="00E4034E"/>
    <w:rsid w:val="00E44513"/>
    <w:rsid w:val="00E61625"/>
    <w:rsid w:val="00E6783F"/>
    <w:rsid w:val="00E70B4D"/>
    <w:rsid w:val="00E7149B"/>
    <w:rsid w:val="00E94356"/>
    <w:rsid w:val="00E96C65"/>
    <w:rsid w:val="00E975A3"/>
    <w:rsid w:val="00EA243E"/>
    <w:rsid w:val="00EA4560"/>
    <w:rsid w:val="00EB1E2F"/>
    <w:rsid w:val="00EB32B5"/>
    <w:rsid w:val="00EC4AFC"/>
    <w:rsid w:val="00ED28F1"/>
    <w:rsid w:val="00ED407E"/>
    <w:rsid w:val="00ED5CDB"/>
    <w:rsid w:val="00EE1DDA"/>
    <w:rsid w:val="00EE6BAF"/>
    <w:rsid w:val="00F04922"/>
    <w:rsid w:val="00F11198"/>
    <w:rsid w:val="00F12E46"/>
    <w:rsid w:val="00F151BB"/>
    <w:rsid w:val="00F15EA9"/>
    <w:rsid w:val="00F27161"/>
    <w:rsid w:val="00F33C65"/>
    <w:rsid w:val="00F36996"/>
    <w:rsid w:val="00F36FC6"/>
    <w:rsid w:val="00F4246F"/>
    <w:rsid w:val="00F446B7"/>
    <w:rsid w:val="00F6043F"/>
    <w:rsid w:val="00F6261C"/>
    <w:rsid w:val="00F66795"/>
    <w:rsid w:val="00F70CD6"/>
    <w:rsid w:val="00F716F1"/>
    <w:rsid w:val="00F71E15"/>
    <w:rsid w:val="00F71FC4"/>
    <w:rsid w:val="00F7545F"/>
    <w:rsid w:val="00F84E57"/>
    <w:rsid w:val="00F87682"/>
    <w:rsid w:val="00F95E73"/>
    <w:rsid w:val="00FA23FF"/>
    <w:rsid w:val="00FA2F54"/>
    <w:rsid w:val="00FA35A9"/>
    <w:rsid w:val="00FC1A51"/>
    <w:rsid w:val="00FC741A"/>
    <w:rsid w:val="00FC7513"/>
    <w:rsid w:val="00FD0CFF"/>
    <w:rsid w:val="00FD52BA"/>
    <w:rsid w:val="00FE0DC4"/>
    <w:rsid w:val="00FE1A59"/>
    <w:rsid w:val="00FE3041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paragraph" w:styleId="4">
    <w:name w:val="heading 4"/>
    <w:basedOn w:val="a"/>
    <w:link w:val="40"/>
    <w:uiPriority w:val="9"/>
    <w:qFormat/>
    <w:rsid w:val="00F60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04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43F"/>
  </w:style>
  <w:style w:type="paragraph" w:customStyle="1" w:styleId="account01">
    <w:name w:val="account01"/>
    <w:basedOn w:val="a"/>
    <w:rsid w:val="0097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2017-10-03T18:55:00Z</dcterms:created>
  <dcterms:modified xsi:type="dcterms:W3CDTF">2018-03-11T12:43:00Z</dcterms:modified>
</cp:coreProperties>
</file>