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Layout w:type="fixed"/>
        <w:tblLook w:val="0000"/>
      </w:tblPr>
      <w:tblGrid>
        <w:gridCol w:w="1985"/>
        <w:gridCol w:w="8505"/>
      </w:tblGrid>
      <w:tr w:rsidR="00764B4B" w:rsidRPr="001252F5" w:rsidTr="00975505">
        <w:tc>
          <w:tcPr>
            <w:tcW w:w="1985" w:type="dxa"/>
          </w:tcPr>
          <w:p w:rsidR="00764B4B" w:rsidRPr="001252F5" w:rsidRDefault="00764B4B" w:rsidP="0097550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42975" cy="838200"/>
                  <wp:effectExtent l="19050" t="0" r="9525" b="0"/>
                  <wp:docPr id="1" name="Рисунок 1" descr="герб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764B4B" w:rsidRPr="001252F5" w:rsidRDefault="00764B4B" w:rsidP="0097550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252F5">
              <w:rPr>
                <w:rFonts w:ascii="Times New Roman" w:hAnsi="Times New Roman"/>
                <w:b/>
                <w:sz w:val="28"/>
                <w:szCs w:val="28"/>
              </w:rPr>
              <w:t xml:space="preserve">УПРАВЛЕНИЕ  ОБРАЗОВАНИЯ </w:t>
            </w:r>
          </w:p>
          <w:p w:rsidR="00764B4B" w:rsidRPr="001252F5" w:rsidRDefault="00764B4B" w:rsidP="00975505">
            <w:pPr>
              <w:snapToGrid w:val="0"/>
              <w:spacing w:after="0" w:line="240" w:lineRule="auto"/>
              <w:ind w:left="550" w:right="4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2F5">
              <w:rPr>
                <w:rFonts w:ascii="Times New Roman" w:hAnsi="Times New Roman"/>
                <w:b/>
                <w:sz w:val="28"/>
                <w:szCs w:val="28"/>
              </w:rPr>
              <w:t>АДМИНИСТРАЦИЯ ГОРОДА ЛУГАНСКА</w:t>
            </w:r>
          </w:p>
          <w:p w:rsidR="00764B4B" w:rsidRPr="001252F5" w:rsidRDefault="00764B4B" w:rsidP="0097550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252F5">
              <w:rPr>
                <w:rFonts w:ascii="Times New Roman" w:hAnsi="Times New Roman"/>
                <w:b/>
                <w:sz w:val="28"/>
                <w:szCs w:val="28"/>
              </w:rPr>
              <w:t>ЛУГАНСКОЙ НАРОДНОЙ РЕСПУБЛИКИ</w:t>
            </w:r>
          </w:p>
          <w:p w:rsidR="00764B4B" w:rsidRDefault="00764B4B" w:rsidP="00975505">
            <w:pPr>
              <w:pStyle w:val="a4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ГОСУДАРСТВЕННОЕ</w:t>
            </w:r>
            <w:r w:rsidRPr="00264C82">
              <w:rPr>
                <w:b/>
                <w:sz w:val="28"/>
                <w:szCs w:val="28"/>
              </w:rPr>
              <w:t xml:space="preserve"> </w:t>
            </w:r>
            <w:r w:rsidRPr="00264C82">
              <w:rPr>
                <w:b/>
                <w:sz w:val="28"/>
                <w:szCs w:val="28"/>
                <w:lang w:val="ru-RU"/>
              </w:rPr>
              <w:t>УЧРЕЖДЕНИЕ</w:t>
            </w:r>
          </w:p>
          <w:p w:rsidR="00764B4B" w:rsidRPr="00135270" w:rsidRDefault="00764B4B" w:rsidP="00975505">
            <w:pPr>
              <w:pStyle w:val="a4"/>
              <w:rPr>
                <w:b/>
                <w:sz w:val="28"/>
                <w:szCs w:val="28"/>
                <w:lang w:val="ru-RU"/>
              </w:rPr>
            </w:pPr>
            <w:r w:rsidRPr="00264C82">
              <w:rPr>
                <w:b/>
                <w:sz w:val="28"/>
                <w:szCs w:val="28"/>
                <w:lang w:val="ru-RU"/>
              </w:rPr>
              <w:t xml:space="preserve"> «</w:t>
            </w:r>
            <w:r w:rsidRPr="00264C82">
              <w:rPr>
                <w:b/>
                <w:sz w:val="28"/>
                <w:szCs w:val="28"/>
              </w:rPr>
              <w:t>ЛУГАНСКА</w:t>
            </w:r>
            <w:r w:rsidRPr="00264C82">
              <w:rPr>
                <w:b/>
                <w:sz w:val="28"/>
                <w:szCs w:val="28"/>
                <w:lang w:val="ru-RU"/>
              </w:rPr>
              <w:t>Я</w:t>
            </w:r>
            <w:r w:rsidRPr="00264C82">
              <w:rPr>
                <w:b/>
                <w:sz w:val="28"/>
                <w:szCs w:val="28"/>
              </w:rPr>
              <w:t xml:space="preserve"> ШКОЛА І-ІІІ</w:t>
            </w:r>
            <w:r w:rsidRPr="00264C8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64C82">
              <w:rPr>
                <w:b/>
                <w:sz w:val="28"/>
                <w:szCs w:val="28"/>
              </w:rPr>
              <w:t>ст. № 27</w:t>
            </w:r>
            <w:r>
              <w:rPr>
                <w:b/>
                <w:sz w:val="28"/>
                <w:szCs w:val="28"/>
                <w:lang w:val="ru-RU"/>
              </w:rPr>
              <w:t>»</w:t>
            </w:r>
          </w:p>
          <w:tbl>
            <w:tblPr>
              <w:tblW w:w="0" w:type="auto"/>
              <w:tblBorders>
                <w:top w:val="single" w:sz="4" w:space="0" w:color="auto"/>
                <w:bottom w:val="threeDEngrave" w:sz="24" w:space="0" w:color="auto"/>
              </w:tblBorders>
              <w:tblLayout w:type="fixed"/>
              <w:tblLook w:val="01E0"/>
            </w:tblPr>
            <w:tblGrid>
              <w:gridCol w:w="14602"/>
            </w:tblGrid>
            <w:tr w:rsidR="00764B4B" w:rsidRPr="001252F5" w:rsidTr="00975505">
              <w:trPr>
                <w:trHeight w:val="753"/>
              </w:trPr>
              <w:tc>
                <w:tcPr>
                  <w:tcW w:w="14602" w:type="dxa"/>
                  <w:tcBorders>
                    <w:top w:val="single" w:sz="4" w:space="0" w:color="auto"/>
                    <w:left w:val="nil"/>
                    <w:bottom w:val="threeDEngrave" w:sz="24" w:space="0" w:color="auto"/>
                    <w:right w:val="nil"/>
                  </w:tcBorders>
                  <w:hideMark/>
                </w:tcPr>
                <w:p w:rsidR="00764B4B" w:rsidRPr="00751966" w:rsidRDefault="00764B4B" w:rsidP="00975505">
                  <w:pPr>
                    <w:pStyle w:val="a4"/>
                    <w:spacing w:line="276" w:lineRule="auto"/>
                    <w:jc w:val="left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264C82">
                    <w:rPr>
                      <w:b/>
                      <w:sz w:val="28"/>
                      <w:szCs w:val="28"/>
                      <w:lang w:val="ru-RU"/>
                    </w:rPr>
                    <w:t>91007, Луганск</w:t>
                  </w:r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ул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. Льва Толстого, 41, тел.</w:t>
                  </w:r>
                  <w:r w:rsidRPr="00264C82">
                    <w:rPr>
                      <w:b/>
                      <w:sz w:val="28"/>
                      <w:szCs w:val="28"/>
                    </w:rPr>
                    <w:t xml:space="preserve"> (факс) (0642) 64-06-31</w:t>
                  </w:r>
                  <w:r w:rsidRPr="00751966">
                    <w:rPr>
                      <w:b/>
                      <w:sz w:val="28"/>
                      <w:szCs w:val="28"/>
                      <w:lang w:val="en-US"/>
                    </w:rPr>
                    <w:t>,</w:t>
                  </w:r>
                </w:p>
                <w:p w:rsidR="00764B4B" w:rsidRPr="001252F5" w:rsidRDefault="00764B4B" w:rsidP="00975505">
                  <w:pPr>
                    <w:pStyle w:val="a4"/>
                    <w:spacing w:line="276" w:lineRule="auto"/>
                    <w:jc w:val="left"/>
                    <w:rPr>
                      <w:b/>
                      <w:sz w:val="28"/>
                      <w:szCs w:val="28"/>
                      <w:lang w:val="ru-RU"/>
                    </w:rPr>
                  </w:pPr>
                  <w:proofErr w:type="gramStart"/>
                  <w:r w:rsidRPr="00264C82">
                    <w:rPr>
                      <w:b/>
                      <w:sz w:val="28"/>
                      <w:szCs w:val="28"/>
                      <w:lang w:val="en-US"/>
                    </w:rPr>
                    <w:t>e</w:t>
                  </w:r>
                  <w:r w:rsidRPr="001252F5">
                    <w:rPr>
                      <w:b/>
                      <w:sz w:val="28"/>
                      <w:szCs w:val="28"/>
                      <w:lang w:val="ru-RU"/>
                    </w:rPr>
                    <w:t>-</w:t>
                  </w:r>
                  <w:r w:rsidRPr="00264C82">
                    <w:rPr>
                      <w:b/>
                      <w:sz w:val="28"/>
                      <w:szCs w:val="28"/>
                      <w:lang w:val="en-US"/>
                    </w:rPr>
                    <w:t>mail</w:t>
                  </w:r>
                  <w:proofErr w:type="gramEnd"/>
                  <w:r w:rsidRPr="001252F5">
                    <w:rPr>
                      <w:b/>
                      <w:sz w:val="28"/>
                      <w:szCs w:val="28"/>
                      <w:lang w:val="ru-RU"/>
                    </w:rPr>
                    <w:t xml:space="preserve">   </w:t>
                  </w:r>
                  <w:hyperlink r:id="rId5" w:history="1">
                    <w:r w:rsidRPr="002369A2">
                      <w:rPr>
                        <w:rStyle w:val="a6"/>
                        <w:rFonts w:eastAsiaTheme="majorEastAsia"/>
                        <w:b/>
                        <w:sz w:val="28"/>
                        <w:szCs w:val="28"/>
                        <w:lang w:val="en-US"/>
                      </w:rPr>
                      <w:t>s</w:t>
                    </w:r>
                    <w:r w:rsidRPr="002369A2">
                      <w:rPr>
                        <w:rStyle w:val="a6"/>
                        <w:rFonts w:eastAsiaTheme="majorEastAsia"/>
                        <w:b/>
                        <w:sz w:val="28"/>
                        <w:szCs w:val="28"/>
                        <w:lang w:val="ru-RU"/>
                      </w:rPr>
                      <w:t>с</w:t>
                    </w:r>
                    <w:r w:rsidRPr="002369A2">
                      <w:rPr>
                        <w:rStyle w:val="a6"/>
                        <w:rFonts w:eastAsiaTheme="majorEastAsia"/>
                        <w:b/>
                        <w:sz w:val="28"/>
                        <w:szCs w:val="28"/>
                        <w:lang w:val="en-US"/>
                      </w:rPr>
                      <w:t>hool</w:t>
                    </w:r>
                    <w:r w:rsidRPr="002369A2">
                      <w:rPr>
                        <w:rStyle w:val="a6"/>
                        <w:rFonts w:eastAsiaTheme="majorEastAsia"/>
                        <w:b/>
                        <w:sz w:val="28"/>
                        <w:szCs w:val="28"/>
                        <w:lang w:val="ru-RU"/>
                      </w:rPr>
                      <w:t>_27@</w:t>
                    </w:r>
                    <w:r w:rsidRPr="002369A2">
                      <w:rPr>
                        <w:rStyle w:val="a6"/>
                        <w:rFonts w:eastAsiaTheme="majorEastAsia"/>
                        <w:b/>
                        <w:sz w:val="28"/>
                        <w:szCs w:val="28"/>
                        <w:lang w:val="en-US"/>
                      </w:rPr>
                      <w:t>mail</w:t>
                    </w:r>
                    <w:r w:rsidRPr="002369A2">
                      <w:rPr>
                        <w:rStyle w:val="a6"/>
                        <w:rFonts w:eastAsiaTheme="majorEastAsia"/>
                        <w:b/>
                        <w:sz w:val="28"/>
                        <w:szCs w:val="28"/>
                        <w:lang w:val="ru-RU"/>
                      </w:rPr>
                      <w:t>.</w:t>
                    </w:r>
                    <w:r w:rsidRPr="002369A2">
                      <w:rPr>
                        <w:rStyle w:val="a6"/>
                        <w:rFonts w:eastAsiaTheme="majorEastAsia"/>
                        <w:b/>
                        <w:sz w:val="28"/>
                        <w:szCs w:val="28"/>
                        <w:lang w:val="en-US"/>
                      </w:rPr>
                      <w:t>u</w:t>
                    </w:r>
                    <w:r w:rsidRPr="002369A2">
                      <w:rPr>
                        <w:rStyle w:val="a6"/>
                        <w:rFonts w:eastAsiaTheme="majorEastAsia"/>
                        <w:b/>
                        <w:sz w:val="28"/>
                        <w:szCs w:val="28"/>
                        <w:lang w:val="ru-RU"/>
                      </w:rPr>
                      <w:t>а</w:t>
                    </w:r>
                  </w:hyperlink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, сайт школы </w:t>
                  </w:r>
                  <w:r w:rsidRPr="001252F5">
                    <w:rPr>
                      <w:b/>
                      <w:sz w:val="28"/>
                      <w:szCs w:val="28"/>
                      <w:lang w:val="ru-RU"/>
                    </w:rPr>
                    <w:t>http://school-27-lnr.tk/</w:t>
                  </w:r>
                </w:p>
              </w:tc>
            </w:tr>
          </w:tbl>
          <w:p w:rsidR="00764B4B" w:rsidRPr="001252F5" w:rsidRDefault="00764B4B" w:rsidP="00975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4B4B" w:rsidRDefault="00764B4B" w:rsidP="00764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4B4B" w:rsidRDefault="00764B4B" w:rsidP="00764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03CA">
        <w:rPr>
          <w:rFonts w:ascii="Times New Roman" w:hAnsi="Times New Roman" w:cs="Times New Roman"/>
          <w:b/>
          <w:sz w:val="28"/>
          <w:szCs w:val="24"/>
        </w:rPr>
        <w:t>Бланк презентации опыта работы образовательной организации (учреждения) по теме эксперимента за текущий этап</w:t>
      </w:r>
    </w:p>
    <w:p w:rsidR="00764B4B" w:rsidRDefault="00764B4B" w:rsidP="00764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2016 год</w:t>
      </w:r>
    </w:p>
    <w:p w:rsidR="00764B4B" w:rsidRDefault="00764B4B" w:rsidP="00764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9761" w:type="dxa"/>
        <w:tblLook w:val="04A0"/>
      </w:tblPr>
      <w:tblGrid>
        <w:gridCol w:w="594"/>
        <w:gridCol w:w="2641"/>
        <w:gridCol w:w="2297"/>
        <w:gridCol w:w="1564"/>
        <w:gridCol w:w="2665"/>
      </w:tblGrid>
      <w:tr w:rsidR="00A57C75" w:rsidTr="00F000CA">
        <w:tc>
          <w:tcPr>
            <w:tcW w:w="594" w:type="dxa"/>
          </w:tcPr>
          <w:p w:rsidR="00764B4B" w:rsidRDefault="00764B4B" w:rsidP="009755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6A27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2C6A27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2C6A27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2C6A27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641" w:type="dxa"/>
          </w:tcPr>
          <w:p w:rsidR="00764B4B" w:rsidRDefault="00764B4B" w:rsidP="009755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6A27">
              <w:rPr>
                <w:rFonts w:ascii="Times New Roman" w:hAnsi="Times New Roman" w:cs="Times New Roman"/>
                <w:sz w:val="28"/>
                <w:szCs w:val="24"/>
              </w:rPr>
              <w:t>Вид деятельности, содержание</w:t>
            </w:r>
          </w:p>
        </w:tc>
        <w:tc>
          <w:tcPr>
            <w:tcW w:w="2297" w:type="dxa"/>
          </w:tcPr>
          <w:p w:rsidR="00764B4B" w:rsidRDefault="00764B4B" w:rsidP="009755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6A27">
              <w:rPr>
                <w:rFonts w:ascii="Times New Roman" w:hAnsi="Times New Roman" w:cs="Times New Roman"/>
                <w:sz w:val="28"/>
                <w:szCs w:val="24"/>
              </w:rPr>
              <w:t>Место проведения</w:t>
            </w:r>
          </w:p>
        </w:tc>
        <w:tc>
          <w:tcPr>
            <w:tcW w:w="1564" w:type="dxa"/>
          </w:tcPr>
          <w:p w:rsidR="00764B4B" w:rsidRDefault="00764B4B" w:rsidP="009755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6A27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2665" w:type="dxa"/>
          </w:tcPr>
          <w:p w:rsidR="00764B4B" w:rsidRDefault="00764B4B" w:rsidP="0097550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6A27">
              <w:rPr>
                <w:rFonts w:ascii="Times New Roman" w:hAnsi="Times New Roman" w:cs="Times New Roman"/>
                <w:sz w:val="28"/>
                <w:szCs w:val="24"/>
              </w:rPr>
              <w:t>Участники</w:t>
            </w:r>
          </w:p>
        </w:tc>
      </w:tr>
      <w:tr w:rsidR="00A57C75" w:rsidRPr="00764B4B" w:rsidTr="00F000CA">
        <w:tc>
          <w:tcPr>
            <w:tcW w:w="594" w:type="dxa"/>
          </w:tcPr>
          <w:p w:rsidR="00764B4B" w:rsidRPr="00764B4B" w:rsidRDefault="00764B4B" w:rsidP="0097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1" w:type="dxa"/>
          </w:tcPr>
          <w:p w:rsidR="00764B4B" w:rsidRPr="00764B4B" w:rsidRDefault="00764B4B" w:rsidP="00764B4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Соглашение о сотрудничестве с университетом им. В.Даля</w:t>
            </w:r>
          </w:p>
        </w:tc>
        <w:tc>
          <w:tcPr>
            <w:tcW w:w="2297" w:type="dxa"/>
          </w:tcPr>
          <w:p w:rsidR="00764B4B" w:rsidRPr="00764B4B" w:rsidRDefault="00764B4B" w:rsidP="0097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B">
              <w:rPr>
                <w:rFonts w:ascii="Times New Roman" w:hAnsi="Times New Roman" w:cs="Times New Roman"/>
                <w:sz w:val="28"/>
                <w:szCs w:val="28"/>
              </w:rPr>
              <w:t>ГУ «ЛШ №27, Университет им. В. Даля, кафедра «Теологии и философии»</w:t>
            </w:r>
          </w:p>
        </w:tc>
        <w:tc>
          <w:tcPr>
            <w:tcW w:w="1564" w:type="dxa"/>
          </w:tcPr>
          <w:p w:rsidR="00764B4B" w:rsidRPr="00764B4B" w:rsidRDefault="00764B4B" w:rsidP="0097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B">
              <w:rPr>
                <w:rFonts w:ascii="Times New Roman" w:hAnsi="Times New Roman" w:cs="Times New Roman"/>
                <w:sz w:val="28"/>
                <w:szCs w:val="28"/>
              </w:rPr>
              <w:t>18.02.2016</w:t>
            </w:r>
          </w:p>
        </w:tc>
        <w:tc>
          <w:tcPr>
            <w:tcW w:w="2665" w:type="dxa"/>
          </w:tcPr>
          <w:p w:rsidR="00764B4B" w:rsidRPr="00764B4B" w:rsidRDefault="00764B4B" w:rsidP="0097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B">
              <w:rPr>
                <w:rFonts w:ascii="Times New Roman" w:hAnsi="Times New Roman" w:cs="Times New Roman"/>
                <w:sz w:val="28"/>
                <w:szCs w:val="28"/>
              </w:rPr>
              <w:t>ГУ «ЛШ №27, Университет им. В. Даля, кафедра «Теологии и философии»</w:t>
            </w:r>
          </w:p>
        </w:tc>
      </w:tr>
      <w:tr w:rsidR="00A57C75" w:rsidRPr="00764B4B" w:rsidTr="00F000CA">
        <w:tc>
          <w:tcPr>
            <w:tcW w:w="594" w:type="dxa"/>
          </w:tcPr>
          <w:p w:rsidR="00764B4B" w:rsidRPr="00764B4B" w:rsidRDefault="00764B4B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64B4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641" w:type="dxa"/>
          </w:tcPr>
          <w:p w:rsidR="00764B4B" w:rsidRPr="00764B4B" w:rsidRDefault="00764B4B" w:rsidP="00764B4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рабочих программ по экспериментальным курсам на экспертную оценку </w:t>
            </w:r>
          </w:p>
        </w:tc>
        <w:tc>
          <w:tcPr>
            <w:tcW w:w="2297" w:type="dxa"/>
          </w:tcPr>
          <w:p w:rsidR="00764B4B" w:rsidRPr="00764B4B" w:rsidRDefault="00764B4B" w:rsidP="00764B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64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инистерство образования ЛНР</w:t>
            </w:r>
          </w:p>
        </w:tc>
        <w:tc>
          <w:tcPr>
            <w:tcW w:w="1564" w:type="dxa"/>
          </w:tcPr>
          <w:p w:rsidR="00764B4B" w:rsidRPr="00764B4B" w:rsidRDefault="00764B4B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16.06.2016</w:t>
            </w:r>
          </w:p>
        </w:tc>
        <w:tc>
          <w:tcPr>
            <w:tcW w:w="2665" w:type="dxa"/>
          </w:tcPr>
          <w:p w:rsidR="00764B4B" w:rsidRPr="00764B4B" w:rsidRDefault="00764B4B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64B4B">
              <w:rPr>
                <w:rFonts w:ascii="Times New Roman" w:hAnsi="Times New Roman" w:cs="Times New Roman"/>
                <w:sz w:val="28"/>
                <w:szCs w:val="28"/>
              </w:rPr>
              <w:t>ГУ «ЛШ №27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Управление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Луганска, ГУ «НМЦРО ЛНР»</w:t>
            </w:r>
          </w:p>
        </w:tc>
      </w:tr>
      <w:tr w:rsidR="00A57C75" w:rsidRPr="00764B4B" w:rsidTr="00F000CA">
        <w:tc>
          <w:tcPr>
            <w:tcW w:w="594" w:type="dxa"/>
          </w:tcPr>
          <w:p w:rsidR="00764B4B" w:rsidRPr="00764B4B" w:rsidRDefault="00764B4B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64B4B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641" w:type="dxa"/>
          </w:tcPr>
          <w:p w:rsidR="00764B4B" w:rsidRPr="00764B4B" w:rsidRDefault="00764B4B" w:rsidP="0097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авторских учебных программ по внеурочной деятельности «Истоки духовности» и «История русской православной Церкви».</w:t>
            </w:r>
          </w:p>
        </w:tc>
        <w:tc>
          <w:tcPr>
            <w:tcW w:w="2297" w:type="dxa"/>
          </w:tcPr>
          <w:p w:rsidR="00764B4B" w:rsidRPr="00764B4B" w:rsidRDefault="00764B4B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ГУ «ЛШ №27»</w:t>
            </w:r>
          </w:p>
        </w:tc>
        <w:tc>
          <w:tcPr>
            <w:tcW w:w="1564" w:type="dxa"/>
          </w:tcPr>
          <w:p w:rsidR="00764B4B" w:rsidRPr="00764B4B" w:rsidRDefault="00764B4B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август-октябрь 2016 г.</w:t>
            </w:r>
          </w:p>
        </w:tc>
        <w:tc>
          <w:tcPr>
            <w:tcW w:w="2665" w:type="dxa"/>
          </w:tcPr>
          <w:p w:rsidR="00764B4B" w:rsidRPr="00764B4B" w:rsidRDefault="00764B4B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64B4B">
              <w:rPr>
                <w:rFonts w:ascii="Times New Roman" w:hAnsi="Times New Roman" w:cs="Times New Roman"/>
                <w:sz w:val="28"/>
                <w:szCs w:val="28"/>
              </w:rPr>
              <w:t>ГУ «ЛШ №27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Управление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Луганска, М</w:t>
            </w:r>
            <w:r w:rsidRPr="00764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инистерство образования ЛНР</w:t>
            </w:r>
          </w:p>
        </w:tc>
      </w:tr>
      <w:tr w:rsidR="00A57C75" w:rsidRPr="00764B4B" w:rsidTr="00F000CA">
        <w:tc>
          <w:tcPr>
            <w:tcW w:w="594" w:type="dxa"/>
          </w:tcPr>
          <w:p w:rsidR="00764B4B" w:rsidRPr="00764B4B" w:rsidRDefault="00764B4B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2641" w:type="dxa"/>
          </w:tcPr>
          <w:p w:rsidR="00764B4B" w:rsidRPr="00764B4B" w:rsidRDefault="00764B4B" w:rsidP="00764B4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Рецензирование данных внеурочных курсов кандидатами наук, богословами, митрополитом Луганским и </w:t>
            </w:r>
            <w:proofErr w:type="spellStart"/>
            <w:r w:rsidRPr="00764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Алчевским</w:t>
            </w:r>
            <w:proofErr w:type="spellEnd"/>
            <w:r w:rsidRPr="00764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Митрофаном</w:t>
            </w:r>
            <w:proofErr w:type="spellEnd"/>
          </w:p>
          <w:p w:rsidR="00764B4B" w:rsidRPr="00764B4B" w:rsidRDefault="00764B4B" w:rsidP="00975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</w:tcPr>
          <w:p w:rsidR="00764B4B" w:rsidRDefault="00764B4B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4" w:type="dxa"/>
          </w:tcPr>
          <w:p w:rsidR="00764B4B" w:rsidRDefault="00764B4B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сентябрь-октябрь 2016</w:t>
            </w:r>
          </w:p>
        </w:tc>
        <w:tc>
          <w:tcPr>
            <w:tcW w:w="2665" w:type="dxa"/>
          </w:tcPr>
          <w:p w:rsidR="00764B4B" w:rsidRPr="00764B4B" w:rsidRDefault="00764B4B" w:rsidP="0097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Луганская епархия, университет им. В. Даля, Высоко-Петровский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ставропигинальный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мужской монастырь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Москва, Знаменская классическая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православная гимназия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Ховрине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Москва</w:t>
            </w:r>
          </w:p>
        </w:tc>
      </w:tr>
      <w:tr w:rsidR="00A57C75" w:rsidRPr="00764B4B" w:rsidTr="00F000CA">
        <w:tc>
          <w:tcPr>
            <w:tcW w:w="594" w:type="dxa"/>
          </w:tcPr>
          <w:p w:rsidR="00764B4B" w:rsidRDefault="00764B4B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5.</w:t>
            </w:r>
          </w:p>
        </w:tc>
        <w:tc>
          <w:tcPr>
            <w:tcW w:w="2641" w:type="dxa"/>
          </w:tcPr>
          <w:p w:rsidR="00764B4B" w:rsidRPr="00A57C75" w:rsidRDefault="00A57C75" w:rsidP="00764B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57C75">
              <w:rPr>
                <w:rFonts w:ascii="Times New Roman" w:hAnsi="Times New Roman" w:cs="Times New Roman"/>
                <w:sz w:val="28"/>
                <w:szCs w:val="28"/>
              </w:rPr>
              <w:t>екционные занятия научных руководителей с педагогическим составом школы, по полной смене парадигмы образования.</w:t>
            </w:r>
          </w:p>
        </w:tc>
        <w:tc>
          <w:tcPr>
            <w:tcW w:w="2297" w:type="dxa"/>
          </w:tcPr>
          <w:p w:rsidR="00764B4B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ГУ «ЛШ №27»</w:t>
            </w:r>
          </w:p>
        </w:tc>
        <w:tc>
          <w:tcPr>
            <w:tcW w:w="1564" w:type="dxa"/>
          </w:tcPr>
          <w:p w:rsidR="00764B4B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29.02.2016</w:t>
            </w:r>
          </w:p>
          <w:p w:rsidR="00A57C75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31.03.2016</w:t>
            </w:r>
          </w:p>
          <w:p w:rsidR="00A57C75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20.04.2016</w:t>
            </w:r>
          </w:p>
          <w:p w:rsidR="00A57C75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10.11.2016</w:t>
            </w:r>
          </w:p>
          <w:p w:rsidR="00A57C75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11.11.2016</w:t>
            </w:r>
          </w:p>
        </w:tc>
        <w:tc>
          <w:tcPr>
            <w:tcW w:w="2665" w:type="dxa"/>
          </w:tcPr>
          <w:p w:rsidR="00764B4B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В.И.</w:t>
            </w:r>
          </w:p>
          <w:p w:rsidR="00A57C75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</w:t>
            </w:r>
          </w:p>
          <w:p w:rsidR="00A57C75" w:rsidRDefault="00A57C75" w:rsidP="00A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Ильченко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 Ильченко В.И</w:t>
            </w:r>
          </w:p>
          <w:p w:rsidR="00A57C75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педагогический коллектив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ГУ «ЛШ №27»</w:t>
            </w:r>
          </w:p>
        </w:tc>
      </w:tr>
      <w:tr w:rsidR="00A57C75" w:rsidRPr="00764B4B" w:rsidTr="00F000CA">
        <w:tc>
          <w:tcPr>
            <w:tcW w:w="594" w:type="dxa"/>
          </w:tcPr>
          <w:p w:rsidR="00A57C75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2641" w:type="dxa"/>
          </w:tcPr>
          <w:p w:rsidR="00A57C75" w:rsidRPr="00A57C75" w:rsidRDefault="00A57C75" w:rsidP="00A57C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75">
              <w:rPr>
                <w:rFonts w:ascii="Times New Roman" w:hAnsi="Times New Roman" w:cs="Times New Roman"/>
                <w:sz w:val="28"/>
                <w:szCs w:val="28"/>
              </w:rPr>
              <w:t xml:space="preserve">Встречи родителей и педагогов с духовным консультантом эксперимента </w:t>
            </w:r>
          </w:p>
          <w:p w:rsidR="00A57C75" w:rsidRPr="00A57C75" w:rsidRDefault="00A57C75" w:rsidP="0076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A57C75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ГУ «ЛШ №27»</w:t>
            </w:r>
          </w:p>
        </w:tc>
        <w:tc>
          <w:tcPr>
            <w:tcW w:w="1564" w:type="dxa"/>
          </w:tcPr>
          <w:p w:rsidR="00A57C75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25.05.2016</w:t>
            </w:r>
          </w:p>
          <w:p w:rsidR="00A57C75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1.09.2016</w:t>
            </w:r>
          </w:p>
          <w:p w:rsidR="00A57C75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28.10.2016</w:t>
            </w:r>
          </w:p>
          <w:p w:rsidR="00A57C75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18.11.2016</w:t>
            </w:r>
          </w:p>
        </w:tc>
        <w:tc>
          <w:tcPr>
            <w:tcW w:w="2665" w:type="dxa"/>
          </w:tcPr>
          <w:p w:rsidR="00A57C75" w:rsidRDefault="00A57C75" w:rsidP="00A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протоиерей</w:t>
            </w:r>
            <w:r w:rsidRPr="00A57C75">
              <w:rPr>
                <w:rFonts w:ascii="Times New Roman" w:hAnsi="Times New Roman" w:cs="Times New Roman"/>
                <w:sz w:val="28"/>
                <w:szCs w:val="28"/>
              </w:rPr>
              <w:t xml:space="preserve"> Андре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57C75">
              <w:rPr>
                <w:rFonts w:ascii="Times New Roman" w:hAnsi="Times New Roman" w:cs="Times New Roman"/>
                <w:sz w:val="28"/>
                <w:szCs w:val="28"/>
              </w:rPr>
              <w:t xml:space="preserve"> Дубин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57C75" w:rsidRDefault="00A57C75" w:rsidP="00A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оллектив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родители, учащиеся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ГУ «ЛШ №27»</w:t>
            </w:r>
          </w:p>
        </w:tc>
      </w:tr>
      <w:tr w:rsidR="00A57C75" w:rsidRPr="00764B4B" w:rsidTr="00F000CA">
        <w:tc>
          <w:tcPr>
            <w:tcW w:w="594" w:type="dxa"/>
          </w:tcPr>
          <w:p w:rsidR="00A57C75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2641" w:type="dxa"/>
          </w:tcPr>
          <w:p w:rsidR="00A57C75" w:rsidRPr="00A57C75" w:rsidRDefault="00A57C75" w:rsidP="00A57C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7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воспитательных мероприятий согласно годовому плану в рамках экспериментальной работы « Рождественские праздники в монастыре», «Хлеб войны на </w:t>
            </w:r>
            <w:proofErr w:type="spellStart"/>
            <w:r w:rsidRPr="00A57C75">
              <w:rPr>
                <w:rFonts w:ascii="Times New Roman" w:hAnsi="Times New Roman" w:cs="Times New Roman"/>
                <w:sz w:val="28"/>
                <w:szCs w:val="28"/>
              </w:rPr>
              <w:t>Луганщине</w:t>
            </w:r>
            <w:proofErr w:type="spellEnd"/>
            <w:r w:rsidRPr="00A57C75">
              <w:rPr>
                <w:rFonts w:ascii="Times New Roman" w:hAnsi="Times New Roman" w:cs="Times New Roman"/>
                <w:sz w:val="28"/>
                <w:szCs w:val="28"/>
              </w:rPr>
              <w:t xml:space="preserve">», «Масленичная неделя», «Праздник матери», « Пасхальные </w:t>
            </w:r>
            <w:proofErr w:type="spellStart"/>
            <w:r w:rsidRPr="00A57C75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A57C7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57C75" w:rsidRPr="00A57C75" w:rsidRDefault="00A57C75" w:rsidP="00A57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A57C75" w:rsidRDefault="00A57C75" w:rsidP="00A57C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ГУ «ЛШ №27»,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Свято-Ольгинский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женский монастырь,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Гериатрический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пансионат, 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онкодиспансер</w:t>
            </w:r>
            <w:proofErr w:type="spellEnd"/>
          </w:p>
        </w:tc>
        <w:tc>
          <w:tcPr>
            <w:tcW w:w="1564" w:type="dxa"/>
          </w:tcPr>
          <w:p w:rsidR="00A57C75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10-11.01.2016,</w:t>
            </w:r>
          </w:p>
          <w:p w:rsidR="00A57C75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14-16.02.2016,</w:t>
            </w:r>
          </w:p>
          <w:p w:rsidR="00A57C75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3-4.03.2016,</w:t>
            </w:r>
          </w:p>
          <w:p w:rsidR="00A57C75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6-7.03.2016,</w:t>
            </w:r>
          </w:p>
          <w:p w:rsidR="00A57C75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24-27.04.2016</w:t>
            </w:r>
          </w:p>
        </w:tc>
        <w:tc>
          <w:tcPr>
            <w:tcW w:w="2665" w:type="dxa"/>
          </w:tcPr>
          <w:p w:rsidR="00A57C75" w:rsidRDefault="00A57C75" w:rsidP="00A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ГУ «ЛШ №27»</w:t>
            </w:r>
          </w:p>
        </w:tc>
      </w:tr>
      <w:tr w:rsidR="00A57C75" w:rsidRPr="00764B4B" w:rsidTr="00F000CA">
        <w:tc>
          <w:tcPr>
            <w:tcW w:w="594" w:type="dxa"/>
          </w:tcPr>
          <w:p w:rsidR="00A57C75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8. </w:t>
            </w:r>
          </w:p>
        </w:tc>
        <w:tc>
          <w:tcPr>
            <w:tcW w:w="2641" w:type="dxa"/>
          </w:tcPr>
          <w:p w:rsidR="00A57C75" w:rsidRPr="00A57C75" w:rsidRDefault="00A57C75" w:rsidP="00A57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C75">
              <w:rPr>
                <w:rFonts w:ascii="Times New Roman" w:hAnsi="Times New Roman" w:cs="Times New Roman"/>
                <w:sz w:val="28"/>
                <w:szCs w:val="28"/>
              </w:rPr>
              <w:t>Проведение учебных и внеурочных занятий по учебному плану</w:t>
            </w:r>
          </w:p>
        </w:tc>
        <w:tc>
          <w:tcPr>
            <w:tcW w:w="2297" w:type="dxa"/>
          </w:tcPr>
          <w:p w:rsidR="00A57C75" w:rsidRDefault="00A57C75" w:rsidP="00A57C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ГУ «ЛШ №27»</w:t>
            </w:r>
          </w:p>
        </w:tc>
        <w:tc>
          <w:tcPr>
            <w:tcW w:w="1564" w:type="dxa"/>
          </w:tcPr>
          <w:p w:rsidR="00A57C75" w:rsidRDefault="00A57C75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постоянно</w:t>
            </w:r>
          </w:p>
        </w:tc>
        <w:tc>
          <w:tcPr>
            <w:tcW w:w="2665" w:type="dxa"/>
          </w:tcPr>
          <w:p w:rsidR="00A57C75" w:rsidRDefault="00A57C75" w:rsidP="00A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священнослужители и учащиеся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ГУ «ЛШ №27»</w:t>
            </w:r>
          </w:p>
        </w:tc>
      </w:tr>
      <w:tr w:rsidR="00F000CA" w:rsidRPr="00764B4B" w:rsidTr="00F000CA">
        <w:tc>
          <w:tcPr>
            <w:tcW w:w="594" w:type="dxa"/>
          </w:tcPr>
          <w:p w:rsidR="00F000CA" w:rsidRDefault="00F000CA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2641" w:type="dxa"/>
          </w:tcPr>
          <w:p w:rsidR="00F000CA" w:rsidRPr="00F000CA" w:rsidRDefault="00F000CA" w:rsidP="00A57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0CA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F00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усвоения учащимися информации полученной на ОПК, «Истоках духовности», «Истории русской православной Церкви».</w:t>
            </w:r>
          </w:p>
        </w:tc>
        <w:tc>
          <w:tcPr>
            <w:tcW w:w="2297" w:type="dxa"/>
          </w:tcPr>
          <w:p w:rsidR="00F000CA" w:rsidRDefault="00F000CA" w:rsidP="00A57C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ГУ «ЛШ №27»</w:t>
            </w:r>
          </w:p>
        </w:tc>
        <w:tc>
          <w:tcPr>
            <w:tcW w:w="1564" w:type="dxa"/>
          </w:tcPr>
          <w:p w:rsidR="00F000CA" w:rsidRDefault="00F000CA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апрель-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май 2016</w:t>
            </w:r>
          </w:p>
        </w:tc>
        <w:tc>
          <w:tcPr>
            <w:tcW w:w="2665" w:type="dxa"/>
          </w:tcPr>
          <w:p w:rsidR="00F000CA" w:rsidRDefault="00F000CA" w:rsidP="00A57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Педагоги, психолог,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священнослужители и учащиеся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ГУ «ЛШ №27»</w:t>
            </w:r>
          </w:p>
        </w:tc>
      </w:tr>
      <w:tr w:rsidR="00F000CA" w:rsidRPr="00764B4B" w:rsidTr="00F000CA">
        <w:tc>
          <w:tcPr>
            <w:tcW w:w="594" w:type="dxa"/>
          </w:tcPr>
          <w:p w:rsidR="00F000CA" w:rsidRDefault="00F000CA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10</w:t>
            </w:r>
          </w:p>
        </w:tc>
        <w:tc>
          <w:tcPr>
            <w:tcW w:w="2641" w:type="dxa"/>
          </w:tcPr>
          <w:p w:rsidR="00F000CA" w:rsidRPr="00F000CA" w:rsidRDefault="00F000CA" w:rsidP="00F000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0C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учреждения в рамках духовно-нравственного воспитания управлением образования Администрации </w:t>
            </w:r>
            <w:proofErr w:type="gramStart"/>
            <w:r w:rsidRPr="00F000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000CA">
              <w:rPr>
                <w:rFonts w:ascii="Times New Roman" w:hAnsi="Times New Roman" w:cs="Times New Roman"/>
                <w:sz w:val="28"/>
                <w:szCs w:val="28"/>
              </w:rPr>
              <w:t xml:space="preserve">. Луганска </w:t>
            </w:r>
          </w:p>
          <w:p w:rsidR="00F000CA" w:rsidRPr="00F000CA" w:rsidRDefault="00F000CA" w:rsidP="00A57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F000CA" w:rsidRDefault="00F000CA" w:rsidP="00A57C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ГУ «ЛШ №27»</w:t>
            </w:r>
          </w:p>
        </w:tc>
        <w:tc>
          <w:tcPr>
            <w:tcW w:w="1564" w:type="dxa"/>
          </w:tcPr>
          <w:p w:rsidR="00F000CA" w:rsidRDefault="00F000CA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03.03.2016</w:t>
            </w:r>
          </w:p>
        </w:tc>
        <w:tc>
          <w:tcPr>
            <w:tcW w:w="2665" w:type="dxa"/>
          </w:tcPr>
          <w:p w:rsidR="00F000CA" w:rsidRPr="00F000CA" w:rsidRDefault="00F000CA" w:rsidP="00F0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00CA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правлением образования Администрации </w:t>
            </w:r>
            <w:proofErr w:type="gramStart"/>
            <w:r w:rsidRPr="00F000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000CA">
              <w:rPr>
                <w:rFonts w:ascii="Times New Roman" w:hAnsi="Times New Roman" w:cs="Times New Roman"/>
                <w:sz w:val="28"/>
                <w:szCs w:val="28"/>
              </w:rPr>
              <w:t>. Луганска (спец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00CA">
              <w:rPr>
                <w:rFonts w:ascii="Times New Roman" w:hAnsi="Times New Roman" w:cs="Times New Roman"/>
                <w:sz w:val="28"/>
                <w:szCs w:val="28"/>
              </w:rPr>
              <w:t xml:space="preserve">алист </w:t>
            </w:r>
            <w:proofErr w:type="spellStart"/>
            <w:r w:rsidRPr="00F000CA">
              <w:rPr>
                <w:rFonts w:ascii="Times New Roman" w:hAnsi="Times New Roman" w:cs="Times New Roman"/>
                <w:sz w:val="28"/>
                <w:szCs w:val="28"/>
              </w:rPr>
              <w:t>Постолянюк</w:t>
            </w:r>
            <w:proofErr w:type="spellEnd"/>
            <w:r w:rsidRPr="00F000CA">
              <w:rPr>
                <w:rFonts w:ascii="Times New Roman" w:hAnsi="Times New Roman" w:cs="Times New Roman"/>
                <w:sz w:val="28"/>
                <w:szCs w:val="28"/>
              </w:rPr>
              <w:t xml:space="preserve"> Т.Г.)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ГУ «ЛШ №27»</w:t>
            </w:r>
          </w:p>
        </w:tc>
      </w:tr>
      <w:tr w:rsidR="00F000CA" w:rsidRPr="00764B4B" w:rsidTr="00F000CA">
        <w:tc>
          <w:tcPr>
            <w:tcW w:w="594" w:type="dxa"/>
          </w:tcPr>
          <w:p w:rsidR="00F000CA" w:rsidRDefault="00F000CA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641" w:type="dxa"/>
          </w:tcPr>
          <w:p w:rsidR="00F000CA" w:rsidRPr="00F000CA" w:rsidRDefault="00F000CA" w:rsidP="00F00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дне науки</w:t>
            </w:r>
          </w:p>
        </w:tc>
        <w:tc>
          <w:tcPr>
            <w:tcW w:w="2297" w:type="dxa"/>
          </w:tcPr>
          <w:p w:rsidR="00F000CA" w:rsidRDefault="00F000CA" w:rsidP="00A57C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ГУ «ЛУВК школа-гимназия им. 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г. Луганска»</w:t>
            </w:r>
          </w:p>
        </w:tc>
        <w:tc>
          <w:tcPr>
            <w:tcW w:w="1564" w:type="dxa"/>
          </w:tcPr>
          <w:p w:rsidR="00F000CA" w:rsidRDefault="00F000CA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19.04.2016</w:t>
            </w:r>
          </w:p>
        </w:tc>
        <w:tc>
          <w:tcPr>
            <w:tcW w:w="2665" w:type="dxa"/>
          </w:tcPr>
          <w:p w:rsidR="00F000CA" w:rsidRPr="00CB40B8" w:rsidRDefault="00F000CA" w:rsidP="00F000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00C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10 </w:t>
            </w:r>
            <w:proofErr w:type="spellStart"/>
            <w:r w:rsidRPr="00F000C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000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000CA">
              <w:rPr>
                <w:rFonts w:ascii="Times New Roman" w:hAnsi="Times New Roman" w:cs="Times New Roman"/>
                <w:sz w:val="28"/>
                <w:szCs w:val="28"/>
              </w:rPr>
              <w:t>Пурыгина</w:t>
            </w:r>
            <w:proofErr w:type="spellEnd"/>
            <w:r w:rsidRPr="00F000CA">
              <w:rPr>
                <w:rFonts w:ascii="Times New Roman" w:hAnsi="Times New Roman" w:cs="Times New Roman"/>
                <w:sz w:val="28"/>
                <w:szCs w:val="28"/>
              </w:rPr>
              <w:t xml:space="preserve"> В. и Панченко К.</w:t>
            </w:r>
            <w:r w:rsidRPr="00CB40B8">
              <w:rPr>
                <w:rFonts w:ascii="Times New Roman" w:hAnsi="Times New Roman" w:cs="Times New Roman"/>
              </w:rPr>
              <w:t xml:space="preserve"> с докладами </w:t>
            </w:r>
            <w:r w:rsidRPr="00CB40B8">
              <w:rPr>
                <w:rFonts w:ascii="Times New Roman" w:hAnsi="Times New Roman" w:cs="Times New Roman"/>
                <w:color w:val="000000"/>
              </w:rPr>
              <w:t xml:space="preserve">на темы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CB40B8">
              <w:rPr>
                <w:rFonts w:ascii="Times New Roman" w:hAnsi="Times New Roman" w:cs="Times New Roman"/>
                <w:color w:val="000000"/>
              </w:rPr>
              <w:t>Месточтимый</w:t>
            </w:r>
            <w:proofErr w:type="spellEnd"/>
            <w:r w:rsidRPr="00CB40B8">
              <w:rPr>
                <w:rFonts w:ascii="Times New Roman" w:hAnsi="Times New Roman" w:cs="Times New Roman"/>
                <w:color w:val="000000"/>
              </w:rPr>
              <w:t xml:space="preserve"> святой города Луганска: диакон Филипп» (рук.</w:t>
            </w:r>
            <w:proofErr w:type="gramEnd"/>
            <w:r w:rsidRPr="00CB40B8">
              <w:rPr>
                <w:rFonts w:ascii="Times New Roman" w:hAnsi="Times New Roman" w:cs="Times New Roman"/>
                <w:color w:val="000000"/>
              </w:rPr>
              <w:t xml:space="preserve"> Кузнецова Н.С.), «Прославление Страстей Христовых в </w:t>
            </w:r>
            <w:proofErr w:type="spellStart"/>
            <w:r w:rsidRPr="00CB40B8">
              <w:rPr>
                <w:rFonts w:ascii="Times New Roman" w:hAnsi="Times New Roman" w:cs="Times New Roman"/>
                <w:color w:val="000000"/>
              </w:rPr>
              <w:t>Свято-Ольгинском</w:t>
            </w:r>
            <w:proofErr w:type="spellEnd"/>
            <w:r w:rsidRPr="00CB40B8">
              <w:rPr>
                <w:rFonts w:ascii="Times New Roman" w:hAnsi="Times New Roman" w:cs="Times New Roman"/>
                <w:color w:val="000000"/>
              </w:rPr>
              <w:t xml:space="preserve"> женском монастыре </w:t>
            </w:r>
            <w:proofErr w:type="gramStart"/>
            <w:r w:rsidRPr="00CB40B8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CB40B8">
              <w:rPr>
                <w:rFonts w:ascii="Times New Roman" w:hAnsi="Times New Roman" w:cs="Times New Roman"/>
                <w:color w:val="000000"/>
              </w:rPr>
              <w:t>. Луганска» (рук. Кузнецов Д.С.).</w:t>
            </w:r>
          </w:p>
          <w:p w:rsidR="00F000CA" w:rsidRDefault="00F000CA" w:rsidP="00F0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0CA" w:rsidRPr="00764B4B" w:rsidTr="00F000CA">
        <w:tc>
          <w:tcPr>
            <w:tcW w:w="594" w:type="dxa"/>
          </w:tcPr>
          <w:p w:rsidR="00F000CA" w:rsidRDefault="00F000CA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2641" w:type="dxa"/>
          </w:tcPr>
          <w:p w:rsidR="00F000CA" w:rsidRPr="00F000CA" w:rsidRDefault="00F000CA" w:rsidP="00F00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00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очерний сайт школы «Теологические дисциплины»</w:t>
            </w:r>
          </w:p>
        </w:tc>
        <w:tc>
          <w:tcPr>
            <w:tcW w:w="2297" w:type="dxa"/>
          </w:tcPr>
          <w:p w:rsidR="00F000CA" w:rsidRDefault="00F000CA" w:rsidP="00A57C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ГУ «ЛШ №27»</w:t>
            </w:r>
          </w:p>
        </w:tc>
        <w:tc>
          <w:tcPr>
            <w:tcW w:w="1564" w:type="dxa"/>
          </w:tcPr>
          <w:p w:rsidR="00F000CA" w:rsidRDefault="00F000CA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1.03.2016</w:t>
            </w:r>
          </w:p>
        </w:tc>
        <w:tc>
          <w:tcPr>
            <w:tcW w:w="2665" w:type="dxa"/>
          </w:tcPr>
          <w:p w:rsidR="00F000CA" w:rsidRPr="00F000CA" w:rsidRDefault="00F000CA" w:rsidP="00F00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теологических дисциплин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ГУ «ЛШ №27»</w:t>
            </w:r>
          </w:p>
        </w:tc>
      </w:tr>
      <w:tr w:rsidR="00F000CA" w:rsidRPr="00764B4B" w:rsidTr="00F000CA">
        <w:tc>
          <w:tcPr>
            <w:tcW w:w="594" w:type="dxa"/>
          </w:tcPr>
          <w:p w:rsidR="00F000CA" w:rsidRDefault="00F000CA" w:rsidP="003D16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2641" w:type="dxa"/>
          </w:tcPr>
          <w:p w:rsidR="00F000CA" w:rsidRDefault="00F000CA" w:rsidP="003D16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положения и проведение открытого творческого </w:t>
            </w:r>
            <w:r w:rsidRPr="00F00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конкурса «Край Луганский Православный» на 2016 год. Тема «Семья-малая церковь»</w:t>
            </w:r>
          </w:p>
        </w:tc>
        <w:tc>
          <w:tcPr>
            <w:tcW w:w="2297" w:type="dxa"/>
          </w:tcPr>
          <w:p w:rsidR="00F000CA" w:rsidRDefault="00F000CA" w:rsidP="003D16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ГУ «ЛШ №27»</w:t>
            </w:r>
          </w:p>
        </w:tc>
        <w:tc>
          <w:tcPr>
            <w:tcW w:w="1564" w:type="dxa"/>
          </w:tcPr>
          <w:p w:rsidR="00F000CA" w:rsidRDefault="00F000CA" w:rsidP="003D16A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август 2016</w:t>
            </w:r>
          </w:p>
        </w:tc>
        <w:tc>
          <w:tcPr>
            <w:tcW w:w="2665" w:type="dxa"/>
          </w:tcPr>
          <w:p w:rsidR="00F000CA" w:rsidRDefault="00F000CA" w:rsidP="003D1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ГУ «ЛШ №27», ГУ «Луганский методический центр»</w:t>
            </w:r>
          </w:p>
        </w:tc>
      </w:tr>
      <w:tr w:rsidR="00F000CA" w:rsidRPr="00764B4B" w:rsidTr="00F000CA">
        <w:tc>
          <w:tcPr>
            <w:tcW w:w="594" w:type="dxa"/>
          </w:tcPr>
          <w:p w:rsidR="00F000CA" w:rsidRDefault="00F000CA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14</w:t>
            </w:r>
          </w:p>
        </w:tc>
        <w:tc>
          <w:tcPr>
            <w:tcW w:w="2641" w:type="dxa"/>
          </w:tcPr>
          <w:p w:rsidR="00F000CA" w:rsidRPr="00F000CA" w:rsidRDefault="00F000CA" w:rsidP="00F000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проведение экскурсии для школьников «Православная </w:t>
            </w:r>
            <w:proofErr w:type="spellStart"/>
            <w:r w:rsidRPr="00F00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Луганщина</w:t>
            </w:r>
            <w:proofErr w:type="spellEnd"/>
            <w:r w:rsidRPr="00F00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297" w:type="dxa"/>
          </w:tcPr>
          <w:p w:rsidR="00F000CA" w:rsidRDefault="00F000CA" w:rsidP="00A57C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ГУ «ЛШ №27»</w:t>
            </w:r>
          </w:p>
        </w:tc>
        <w:tc>
          <w:tcPr>
            <w:tcW w:w="1564" w:type="dxa"/>
          </w:tcPr>
          <w:p w:rsidR="00F000CA" w:rsidRDefault="00F000CA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август-ноябрь 2016</w:t>
            </w:r>
          </w:p>
        </w:tc>
        <w:tc>
          <w:tcPr>
            <w:tcW w:w="2665" w:type="dxa"/>
          </w:tcPr>
          <w:p w:rsidR="00F000CA" w:rsidRDefault="00F000CA" w:rsidP="00F00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ГУ «ЛШ №27», Луганская епархия,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Свято-Ольгинский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женский монастырь, Управление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. Луганска, ГУ «Луганский методический центр»</w:t>
            </w:r>
          </w:p>
        </w:tc>
      </w:tr>
      <w:tr w:rsidR="005B503C" w:rsidRPr="00764B4B" w:rsidTr="00F000CA">
        <w:tc>
          <w:tcPr>
            <w:tcW w:w="594" w:type="dxa"/>
          </w:tcPr>
          <w:p w:rsidR="005B503C" w:rsidRDefault="005B503C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641" w:type="dxa"/>
          </w:tcPr>
          <w:p w:rsidR="005B503C" w:rsidRPr="005B503C" w:rsidRDefault="005B503C" w:rsidP="00F000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3C">
              <w:rPr>
                <w:rFonts w:ascii="Times New Roman" w:hAnsi="Times New Roman" w:cs="Times New Roman"/>
                <w:sz w:val="28"/>
                <w:szCs w:val="28"/>
              </w:rPr>
              <w:t>Лекторий для старшеклассников «Чудо жизни»  по материалам Московского Фонда материнства и детства.</w:t>
            </w:r>
          </w:p>
        </w:tc>
        <w:tc>
          <w:tcPr>
            <w:tcW w:w="2297" w:type="dxa"/>
          </w:tcPr>
          <w:p w:rsidR="005B503C" w:rsidRDefault="005B503C" w:rsidP="00A57C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ГУ «ЛШ №27»</w:t>
            </w:r>
          </w:p>
        </w:tc>
        <w:tc>
          <w:tcPr>
            <w:tcW w:w="1564" w:type="dxa"/>
          </w:tcPr>
          <w:p w:rsidR="005B503C" w:rsidRDefault="005B503C" w:rsidP="00975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21.11.2016</w:t>
            </w:r>
          </w:p>
        </w:tc>
        <w:tc>
          <w:tcPr>
            <w:tcW w:w="2665" w:type="dxa"/>
          </w:tcPr>
          <w:p w:rsidR="005B503C" w:rsidRDefault="005B503C" w:rsidP="005B503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Московский Фонд Материнства и детства «Чудо Жизни», ГУ «ЛШ №27»</w:t>
            </w:r>
          </w:p>
        </w:tc>
      </w:tr>
    </w:tbl>
    <w:p w:rsidR="00764B4B" w:rsidRDefault="00764B4B" w:rsidP="00764B4B"/>
    <w:p w:rsidR="008633CC" w:rsidRDefault="008633CC" w:rsidP="003874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                          О.В. Михайличенко</w:t>
      </w:r>
    </w:p>
    <w:p w:rsidR="008633CC" w:rsidRDefault="008633CC" w:rsidP="003874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742D" w:rsidRPr="0038742D" w:rsidRDefault="0038742D" w:rsidP="003874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42D">
        <w:rPr>
          <w:rFonts w:ascii="Times New Roman" w:hAnsi="Times New Roman" w:cs="Times New Roman"/>
          <w:b/>
          <w:sz w:val="28"/>
          <w:szCs w:val="28"/>
        </w:rPr>
        <w:t>Руководитель</w:t>
      </w:r>
    </w:p>
    <w:p w:rsidR="00D706F0" w:rsidRPr="0038742D" w:rsidRDefault="0038742D" w:rsidP="003874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42D">
        <w:rPr>
          <w:rFonts w:ascii="Times New Roman" w:hAnsi="Times New Roman" w:cs="Times New Roman"/>
          <w:b/>
          <w:sz w:val="28"/>
          <w:szCs w:val="28"/>
        </w:rPr>
        <w:t xml:space="preserve"> экспериментальной работы в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Н.С. Кузнецова</w:t>
      </w:r>
    </w:p>
    <w:sectPr w:rsidR="00D706F0" w:rsidRPr="0038742D" w:rsidSect="003B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64B4B"/>
    <w:rsid w:val="0038742D"/>
    <w:rsid w:val="005941C3"/>
    <w:rsid w:val="005B503C"/>
    <w:rsid w:val="00764B4B"/>
    <w:rsid w:val="008633CC"/>
    <w:rsid w:val="00A57C75"/>
    <w:rsid w:val="00D706F0"/>
    <w:rsid w:val="00F000CA"/>
    <w:rsid w:val="00F2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B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"/>
    <w:qFormat/>
    <w:rsid w:val="00764B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5">
    <w:name w:val="Название Знак"/>
    <w:basedOn w:val="a0"/>
    <w:link w:val="a4"/>
    <w:uiPriority w:val="10"/>
    <w:rsid w:val="00764B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764B4B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6">
    <w:name w:val="Hyperlink"/>
    <w:basedOn w:val="a0"/>
    <w:uiPriority w:val="99"/>
    <w:unhideWhenUsed/>
    <w:rsid w:val="00764B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&#1089;hool_27@mail.u&#107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2016-11-20T10:24:00Z</dcterms:created>
  <dcterms:modified xsi:type="dcterms:W3CDTF">2016-11-21T17:55:00Z</dcterms:modified>
</cp:coreProperties>
</file>